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F67C" w14:textId="214DF002" w:rsidR="00D55FE7" w:rsidRPr="00614549" w:rsidRDefault="006F507F" w:rsidP="00424033">
      <w:pPr>
        <w:ind w:rightChars="-153" w:right="-367"/>
        <w:jc w:val="right"/>
        <w:rPr>
          <w:rFonts w:eastAsia="標楷體"/>
          <w:bdr w:val="single" w:sz="4" w:space="0" w:color="auto"/>
        </w:rPr>
      </w:pPr>
      <w:bookmarkStart w:id="0" w:name="_Toc451788557"/>
      <w:bookmarkStart w:id="1" w:name="_Toc451852234"/>
      <w:bookmarkStart w:id="2" w:name="_Toc451852392"/>
      <w:r w:rsidRPr="00614549">
        <w:rPr>
          <w:rFonts w:eastAsia="標楷體"/>
          <w:bdr w:val="single" w:sz="4" w:space="0" w:color="auto"/>
        </w:rPr>
        <w:t>附件</w:t>
      </w:r>
      <w:r w:rsidR="00D55FE7" w:rsidRPr="00614549">
        <w:rPr>
          <w:rFonts w:eastAsia="標楷體" w:hint="eastAsia"/>
          <w:bdr w:val="single" w:sz="4" w:space="0" w:color="auto"/>
        </w:rPr>
        <w:t>5</w:t>
      </w:r>
    </w:p>
    <w:bookmarkEnd w:id="0"/>
    <w:bookmarkEnd w:id="1"/>
    <w:bookmarkEnd w:id="2"/>
    <w:p w14:paraId="4827B4FB" w14:textId="77777777" w:rsidR="00795096" w:rsidRPr="00614549" w:rsidRDefault="00795096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sz w:val="40"/>
          <w:szCs w:val="40"/>
        </w:rPr>
      </w:pPr>
    </w:p>
    <w:p w14:paraId="63C7DE02" w14:textId="5E312A1C" w:rsidR="007F41F7" w:rsidRPr="00614549" w:rsidRDefault="005202D5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sz w:val="40"/>
          <w:szCs w:val="40"/>
        </w:rPr>
      </w:pPr>
      <w:proofErr w:type="gramStart"/>
      <w:r w:rsidRPr="00F2393E">
        <w:rPr>
          <w:rFonts w:eastAsia="標楷體"/>
          <w:b/>
          <w:color w:val="C00000"/>
          <w:sz w:val="40"/>
          <w:szCs w:val="40"/>
          <w:u w:val="single"/>
        </w:rPr>
        <w:t>11</w:t>
      </w:r>
      <w:r w:rsidR="000040C9" w:rsidRPr="00F2393E">
        <w:rPr>
          <w:rFonts w:eastAsia="標楷體" w:hint="eastAsia"/>
          <w:b/>
          <w:color w:val="C00000"/>
          <w:sz w:val="40"/>
          <w:szCs w:val="40"/>
          <w:u w:val="single"/>
        </w:rPr>
        <w:t>4</w:t>
      </w:r>
      <w:proofErr w:type="gramEnd"/>
      <w:r w:rsidR="007F41F7" w:rsidRPr="00614549">
        <w:rPr>
          <w:rFonts w:eastAsia="標楷體"/>
          <w:b/>
          <w:sz w:val="40"/>
          <w:szCs w:val="40"/>
        </w:rPr>
        <w:t>年度</w:t>
      </w:r>
      <w:r w:rsidR="00A65BCA" w:rsidRPr="00614549">
        <w:rPr>
          <w:rFonts w:eastAsia="標楷體" w:hint="eastAsia"/>
          <w:b/>
          <w:sz w:val="40"/>
          <w:szCs w:val="40"/>
        </w:rPr>
        <w:t>全國</w:t>
      </w:r>
      <w:r w:rsidR="007F41F7" w:rsidRPr="00614549">
        <w:rPr>
          <w:rFonts w:eastAsia="標楷體"/>
          <w:b/>
          <w:sz w:val="40"/>
          <w:szCs w:val="40"/>
        </w:rPr>
        <w:t>社區大學申請獎勵經費</w:t>
      </w:r>
      <w:r w:rsidR="00E1268D" w:rsidRPr="00614549">
        <w:rPr>
          <w:rFonts w:eastAsia="標楷體"/>
          <w:b/>
          <w:sz w:val="40"/>
          <w:szCs w:val="40"/>
        </w:rPr>
        <w:t>申請書</w:t>
      </w:r>
    </w:p>
    <w:p w14:paraId="059CEAFE" w14:textId="12E6E99F" w:rsidR="00F277D8" w:rsidRPr="00614549" w:rsidRDefault="00535DA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sz w:val="28"/>
          <w:szCs w:val="28"/>
        </w:rPr>
      </w:pPr>
      <w:r w:rsidRPr="00614549">
        <w:rPr>
          <w:rFonts w:eastAsia="標楷體"/>
          <w:b/>
          <w:sz w:val="28"/>
          <w:szCs w:val="28"/>
        </w:rPr>
        <w:tab/>
      </w:r>
      <w:r w:rsidR="007F41F7" w:rsidRPr="00614549">
        <w:rPr>
          <w:rFonts w:eastAsia="標楷體"/>
          <w:b/>
          <w:sz w:val="28"/>
          <w:szCs w:val="28"/>
        </w:rPr>
        <w:t>（</w:t>
      </w:r>
      <w:proofErr w:type="gramStart"/>
      <w:r w:rsidR="005202D5" w:rsidRPr="00F2393E">
        <w:rPr>
          <w:rFonts w:eastAsia="標楷體"/>
          <w:b/>
          <w:color w:val="C00000"/>
          <w:sz w:val="28"/>
          <w:szCs w:val="28"/>
          <w:u w:val="single"/>
        </w:rPr>
        <w:t>11</w:t>
      </w:r>
      <w:r w:rsidR="000040C9" w:rsidRPr="00F2393E">
        <w:rPr>
          <w:rFonts w:eastAsia="標楷體" w:hint="eastAsia"/>
          <w:b/>
          <w:color w:val="C00000"/>
          <w:sz w:val="28"/>
          <w:szCs w:val="28"/>
          <w:u w:val="single"/>
        </w:rPr>
        <w:t>4</w:t>
      </w:r>
      <w:proofErr w:type="gramEnd"/>
      <w:r w:rsidR="00774707" w:rsidRPr="00614549">
        <w:rPr>
          <w:rFonts w:eastAsia="標楷體"/>
          <w:b/>
          <w:sz w:val="28"/>
          <w:szCs w:val="28"/>
        </w:rPr>
        <w:t>年度</w:t>
      </w:r>
      <w:r w:rsidR="007F41F7" w:rsidRPr="00614549">
        <w:rPr>
          <w:rFonts w:eastAsia="標楷體"/>
          <w:b/>
          <w:sz w:val="28"/>
          <w:szCs w:val="28"/>
        </w:rPr>
        <w:t>免審查</w:t>
      </w:r>
      <w:r w:rsidR="00774707" w:rsidRPr="00614549">
        <w:rPr>
          <w:rFonts w:eastAsia="標楷體"/>
          <w:b/>
          <w:sz w:val="28"/>
          <w:szCs w:val="28"/>
        </w:rPr>
        <w:t>社區大學</w:t>
      </w:r>
      <w:r w:rsidR="007F41F7" w:rsidRPr="00614549">
        <w:rPr>
          <w:rFonts w:eastAsia="標楷體"/>
          <w:b/>
          <w:sz w:val="28"/>
          <w:szCs w:val="28"/>
        </w:rPr>
        <w:t>填列）</w:t>
      </w:r>
      <w:r w:rsidRPr="00614549">
        <w:rPr>
          <w:rFonts w:eastAsia="標楷體"/>
          <w:b/>
          <w:sz w:val="28"/>
          <w:szCs w:val="28"/>
        </w:rPr>
        <w:tab/>
      </w:r>
    </w:p>
    <w:p w14:paraId="57590A1D" w14:textId="77777777" w:rsidR="00795096" w:rsidRPr="00614549" w:rsidRDefault="0079509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sz w:val="28"/>
          <w:szCs w:val="28"/>
        </w:rPr>
      </w:pPr>
    </w:p>
    <w:p w14:paraId="7985C4E1" w14:textId="6BDBD9B2" w:rsidR="009D281C" w:rsidRPr="00614549" w:rsidRDefault="003A406E" w:rsidP="00B74312">
      <w:pPr>
        <w:spacing w:line="480" w:lineRule="exact"/>
        <w:ind w:rightChars="-94" w:right="-226"/>
        <w:outlineLvl w:val="0"/>
        <w:rPr>
          <w:rFonts w:eastAsia="標楷體"/>
          <w:sz w:val="28"/>
          <w:szCs w:val="28"/>
        </w:rPr>
      </w:pPr>
      <w:r w:rsidRPr="00614549">
        <w:rPr>
          <w:rFonts w:eastAsia="標楷體"/>
          <w:sz w:val="28"/>
          <w:szCs w:val="28"/>
        </w:rPr>
        <w:t xml:space="preserve">社區大學名稱：　　　　　　　　　　聯絡人（含職稱）：　　　　　　　</w:t>
      </w:r>
      <w:r w:rsidR="00B74312" w:rsidRPr="00614549">
        <w:rPr>
          <w:rFonts w:eastAsia="標楷體"/>
          <w:sz w:val="28"/>
          <w:szCs w:val="28"/>
        </w:rPr>
        <w:t xml:space="preserve">　</w:t>
      </w:r>
    </w:p>
    <w:p w14:paraId="6FEFB3D7" w14:textId="7B5ABABD" w:rsidR="003A406E" w:rsidRPr="00614549" w:rsidRDefault="009D281C" w:rsidP="001F524A">
      <w:pPr>
        <w:spacing w:line="480" w:lineRule="exact"/>
        <w:ind w:rightChars="-272" w:right="-653"/>
        <w:outlineLvl w:val="0"/>
        <w:rPr>
          <w:rFonts w:eastAsia="標楷體"/>
          <w:sz w:val="28"/>
          <w:szCs w:val="28"/>
        </w:rPr>
      </w:pPr>
      <w:r w:rsidRPr="00614549">
        <w:rPr>
          <w:rFonts w:eastAsia="標楷體" w:hint="eastAsia"/>
          <w:sz w:val="28"/>
          <w:szCs w:val="28"/>
        </w:rPr>
        <w:t>承辦單位全稱：</w:t>
      </w:r>
      <w:r w:rsidR="003A406E" w:rsidRPr="00614549">
        <w:rPr>
          <w:rFonts w:eastAsia="標楷體"/>
          <w:sz w:val="28"/>
          <w:szCs w:val="28"/>
        </w:rPr>
        <w:t xml:space="preserve">　　</w:t>
      </w:r>
      <w:r w:rsidRPr="00614549">
        <w:rPr>
          <w:rFonts w:eastAsia="標楷體" w:hint="eastAsia"/>
          <w:sz w:val="28"/>
          <w:szCs w:val="28"/>
        </w:rPr>
        <w:t xml:space="preserve">　　　　　　　</w:t>
      </w:r>
      <w:r w:rsidR="00A545F6" w:rsidRPr="00614549">
        <w:rPr>
          <w:rFonts w:eastAsia="標楷體" w:hint="eastAsia"/>
          <w:sz w:val="28"/>
          <w:szCs w:val="28"/>
        </w:rPr>
        <w:t xml:space="preserve">　與前一年度承辦單位相同：</w:t>
      </w:r>
      <w:r w:rsidR="001F524A" w:rsidRPr="00614549">
        <w:rPr>
          <w:rFonts w:eastAsia="標楷體"/>
          <w:sz w:val="28"/>
          <w:szCs w:val="28"/>
        </w:rPr>
        <w:sym w:font="Wingdings" w:char="F0A8"/>
      </w:r>
      <w:r w:rsidR="001F524A" w:rsidRPr="00614549">
        <w:rPr>
          <w:rFonts w:eastAsia="標楷體" w:hint="eastAsia"/>
          <w:sz w:val="28"/>
          <w:szCs w:val="28"/>
        </w:rPr>
        <w:t>是</w:t>
      </w:r>
      <w:r w:rsidR="001F524A" w:rsidRPr="00614549">
        <w:rPr>
          <w:rFonts w:eastAsia="標楷體"/>
          <w:sz w:val="28"/>
          <w:szCs w:val="28"/>
        </w:rPr>
        <w:t xml:space="preserve"> </w:t>
      </w:r>
      <w:r w:rsidR="001F524A" w:rsidRPr="00614549">
        <w:rPr>
          <w:rFonts w:eastAsia="標楷體"/>
          <w:sz w:val="28"/>
          <w:szCs w:val="28"/>
        </w:rPr>
        <w:sym w:font="Wingdings" w:char="F0A8"/>
      </w:r>
      <w:r w:rsidR="001F524A" w:rsidRPr="00614549">
        <w:rPr>
          <w:rFonts w:eastAsia="標楷體" w:hint="eastAsia"/>
          <w:sz w:val="28"/>
          <w:szCs w:val="28"/>
        </w:rPr>
        <w:t>否</w:t>
      </w:r>
    </w:p>
    <w:p w14:paraId="62CFE6B0" w14:textId="229CFA84" w:rsidR="00A967F1" w:rsidRPr="00BE5B91" w:rsidRDefault="00A967F1" w:rsidP="00A967F1">
      <w:pPr>
        <w:widowControl/>
        <w:rPr>
          <w:rFonts w:eastAsia="標楷體"/>
          <w:sz w:val="28"/>
          <w:szCs w:val="28"/>
        </w:rPr>
      </w:pPr>
      <w:r w:rsidRPr="00BE5B91">
        <w:rPr>
          <w:rFonts w:eastAsia="標楷體" w:hint="eastAsia"/>
          <w:sz w:val="28"/>
          <w:szCs w:val="28"/>
        </w:rPr>
        <w:t>社區大學業務承辦人</w:t>
      </w:r>
      <w:r w:rsidR="00BE5B91">
        <w:rPr>
          <w:rFonts w:eastAsia="標楷體" w:hint="eastAsia"/>
          <w:sz w:val="28"/>
          <w:szCs w:val="28"/>
        </w:rPr>
        <w:t>：</w:t>
      </w:r>
      <w:r w:rsidRPr="00BE5B91">
        <w:rPr>
          <w:rFonts w:eastAsia="標楷體"/>
          <w:sz w:val="28"/>
          <w:szCs w:val="28"/>
        </w:rPr>
        <w:t>（簽章）</w:t>
      </w:r>
      <w:r w:rsidRPr="00BE5B91">
        <w:rPr>
          <w:rFonts w:eastAsia="標楷體"/>
          <w:sz w:val="28"/>
          <w:szCs w:val="28"/>
        </w:rPr>
        <w:t xml:space="preserve">     </w:t>
      </w:r>
      <w:r w:rsidR="00BE5B91">
        <w:rPr>
          <w:rFonts w:eastAsia="標楷體" w:hint="eastAsia"/>
          <w:sz w:val="28"/>
          <w:szCs w:val="28"/>
        </w:rPr>
        <w:t xml:space="preserve">　</w:t>
      </w:r>
      <w:r w:rsidRPr="00BE5B91">
        <w:rPr>
          <w:rFonts w:eastAsia="標楷體" w:hint="eastAsia"/>
          <w:sz w:val="28"/>
          <w:szCs w:val="28"/>
        </w:rPr>
        <w:t>社區大學業務負責人</w:t>
      </w:r>
      <w:r w:rsidR="00BE5B91">
        <w:rPr>
          <w:rFonts w:eastAsia="標楷體" w:hint="eastAsia"/>
          <w:sz w:val="28"/>
          <w:szCs w:val="28"/>
        </w:rPr>
        <w:t>：</w:t>
      </w:r>
      <w:r w:rsidRPr="00BE5B91">
        <w:rPr>
          <w:rFonts w:eastAsia="標楷體"/>
          <w:sz w:val="28"/>
          <w:szCs w:val="28"/>
        </w:rPr>
        <w:t>（簽章）</w:t>
      </w:r>
    </w:p>
    <w:p w14:paraId="59D32754" w14:textId="382E6053" w:rsidR="00344816" w:rsidRPr="00614549" w:rsidRDefault="00344816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spacing w:val="-20"/>
          <w:sz w:val="32"/>
          <w:szCs w:val="32"/>
        </w:rPr>
      </w:pPr>
      <w:r w:rsidRPr="00614549">
        <w:rPr>
          <w:rFonts w:eastAsia="標楷體"/>
          <w:b/>
          <w:spacing w:val="-20"/>
          <w:sz w:val="32"/>
          <w:szCs w:val="32"/>
        </w:rPr>
        <w:t>本年度發展</w:t>
      </w:r>
      <w:r w:rsidR="00AA17F3" w:rsidRPr="00256346">
        <w:rPr>
          <w:rFonts w:eastAsia="標楷體" w:hint="eastAsia"/>
          <w:b/>
          <w:spacing w:val="-20"/>
          <w:sz w:val="32"/>
          <w:szCs w:val="32"/>
        </w:rPr>
        <w:t>規劃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080"/>
      </w:tblGrid>
      <w:tr w:rsidR="00614549" w:rsidRPr="00614549" w14:paraId="51C25926" w14:textId="77777777" w:rsidTr="00256346">
        <w:trPr>
          <w:cantSplit/>
          <w:trHeight w:val="590"/>
          <w:tblHeader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8B4D5" w14:textId="77777777" w:rsidR="004A68B4" w:rsidRPr="00614549" w:rsidRDefault="00DF3B90" w:rsidP="00402CAB">
            <w:pPr>
              <w:pStyle w:val="a9"/>
              <w:spacing w:line="360" w:lineRule="exact"/>
              <w:ind w:leftChars="0" w:left="-2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4549">
              <w:rPr>
                <w:rFonts w:eastAsia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5E17C3" w14:textId="77777777" w:rsidR="004A68B4" w:rsidRPr="00614549" w:rsidRDefault="004A68B4" w:rsidP="00DF3B90">
            <w:pPr>
              <w:snapToGrid w:val="0"/>
              <w:ind w:left="23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4549">
              <w:rPr>
                <w:rFonts w:eastAsia="標楷體"/>
                <w:b/>
                <w:bCs/>
                <w:sz w:val="28"/>
                <w:szCs w:val="28"/>
              </w:rPr>
              <w:t>內容</w:t>
            </w:r>
          </w:p>
        </w:tc>
      </w:tr>
      <w:tr w:rsidR="00614549" w:rsidRPr="00614549" w14:paraId="5B657870" w14:textId="77777777" w:rsidTr="00E25250">
        <w:trPr>
          <w:cantSplit/>
          <w:trHeight w:val="1531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7E2E152" w14:textId="0CAE26B7" w:rsidR="00344816" w:rsidRPr="00614549" w:rsidRDefault="005202D5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sz w:val="28"/>
                <w:szCs w:val="28"/>
              </w:rPr>
            </w:pPr>
            <w:proofErr w:type="gramStart"/>
            <w:r w:rsidRPr="00F2393E">
              <w:rPr>
                <w:rFonts w:eastAsia="標楷體"/>
                <w:color w:val="C00000"/>
                <w:sz w:val="28"/>
                <w:szCs w:val="28"/>
                <w:u w:val="single"/>
              </w:rPr>
              <w:t>11</w:t>
            </w:r>
            <w:r w:rsidR="000040C9" w:rsidRPr="00F2393E">
              <w:rPr>
                <w:rFonts w:eastAsia="標楷體" w:hint="eastAsia"/>
                <w:color w:val="C00000"/>
                <w:sz w:val="28"/>
                <w:szCs w:val="28"/>
                <w:u w:val="single"/>
              </w:rPr>
              <w:t>4</w:t>
            </w:r>
            <w:proofErr w:type="gramEnd"/>
            <w:r w:rsidR="00344816" w:rsidRPr="00614549">
              <w:rPr>
                <w:rFonts w:eastAsia="標楷體"/>
                <w:bCs/>
                <w:sz w:val="28"/>
                <w:szCs w:val="28"/>
              </w:rPr>
              <w:t>年度發展重點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A87CB45" w14:textId="77777777" w:rsidR="009908A2" w:rsidRPr="000040C9" w:rsidRDefault="009908A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040C9">
              <w:rPr>
                <w:rFonts w:eastAsia="標楷體" w:hint="eastAsia"/>
                <w:bCs/>
                <w:sz w:val="28"/>
                <w:szCs w:val="28"/>
              </w:rPr>
              <w:t>本年</w:t>
            </w:r>
            <w:proofErr w:type="gramStart"/>
            <w:r w:rsidRPr="000040C9">
              <w:rPr>
                <w:rFonts w:eastAsia="標楷體" w:hint="eastAsia"/>
                <w:bCs/>
                <w:sz w:val="28"/>
                <w:szCs w:val="28"/>
              </w:rPr>
              <w:t>年</w:t>
            </w:r>
            <w:proofErr w:type="gramEnd"/>
            <w:r w:rsidRPr="000040C9">
              <w:rPr>
                <w:rFonts w:eastAsia="標楷體" w:hint="eastAsia"/>
                <w:bCs/>
                <w:sz w:val="28"/>
                <w:szCs w:val="28"/>
              </w:rPr>
              <w:t>校務發展重點。</w:t>
            </w:r>
          </w:p>
          <w:p w14:paraId="5689DCE1" w14:textId="77777777" w:rsidR="009908A2" w:rsidRPr="000040C9" w:rsidRDefault="009908A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040C9">
              <w:rPr>
                <w:rFonts w:eastAsia="標楷體" w:hint="eastAsia"/>
                <w:bCs/>
                <w:sz w:val="28"/>
                <w:szCs w:val="28"/>
              </w:rPr>
              <w:t>本年度促進地方發展重點（含推動地方公共事務、強化在地認同及地方創生、培育地方人才、發展地方文化、地方知識學及促進社區永續發展）之規劃。</w:t>
            </w:r>
          </w:p>
          <w:p w14:paraId="45EACA73" w14:textId="4D8A87D5" w:rsidR="00185182" w:rsidRPr="00614549" w:rsidRDefault="0018518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0040C9">
              <w:rPr>
                <w:rFonts w:eastAsia="標楷體" w:hint="eastAsia"/>
                <w:bCs/>
                <w:sz w:val="28"/>
                <w:szCs w:val="28"/>
              </w:rPr>
              <w:t>對於教育部獎勵金運用之規劃。</w:t>
            </w:r>
            <w:r w:rsidRPr="000040C9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  <w:tr w:rsidR="00614549" w:rsidRPr="00614549" w14:paraId="40742C40" w14:textId="77777777" w:rsidTr="00E25250">
        <w:trPr>
          <w:cantSplit/>
          <w:trHeight w:val="6803"/>
          <w:jc w:val="center"/>
        </w:trPr>
        <w:tc>
          <w:tcPr>
            <w:tcW w:w="22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D0C1D53" w14:textId="1D1AEAF1" w:rsidR="00344816" w:rsidRPr="00614549" w:rsidRDefault="005202D5" w:rsidP="007941FB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rightChars="47" w:right="113"/>
              <w:rPr>
                <w:rFonts w:eastAsia="標楷體"/>
                <w:sz w:val="28"/>
                <w:szCs w:val="28"/>
              </w:rPr>
            </w:pPr>
            <w:proofErr w:type="gramStart"/>
            <w:r w:rsidRPr="00F2393E">
              <w:rPr>
                <w:rFonts w:eastAsia="標楷體"/>
                <w:color w:val="C00000"/>
                <w:sz w:val="28"/>
                <w:szCs w:val="28"/>
                <w:u w:val="single"/>
              </w:rPr>
              <w:t>11</w:t>
            </w:r>
            <w:r w:rsidR="000040C9" w:rsidRPr="00F2393E">
              <w:rPr>
                <w:rFonts w:eastAsia="標楷體" w:hint="eastAsia"/>
                <w:color w:val="C00000"/>
                <w:sz w:val="28"/>
                <w:szCs w:val="28"/>
                <w:u w:val="single"/>
              </w:rPr>
              <w:t>4</w:t>
            </w:r>
            <w:proofErr w:type="gramEnd"/>
            <w:r w:rsidR="00344816" w:rsidRPr="00614549">
              <w:rPr>
                <w:rFonts w:eastAsia="標楷體"/>
                <w:sz w:val="28"/>
                <w:szCs w:val="28"/>
              </w:rPr>
              <w:t>年度課程開設與預期效益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BB0E596" w14:textId="0F8F180E" w:rsidR="00981423" w:rsidRPr="000040C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/>
                <w:sz w:val="28"/>
                <w:szCs w:val="28"/>
              </w:rPr>
              <w:t>本年度</w:t>
            </w:r>
            <w:r w:rsidRPr="000040C9">
              <w:rPr>
                <w:rFonts w:eastAsia="標楷體" w:hint="eastAsia"/>
                <w:sz w:val="28"/>
                <w:szCs w:val="28"/>
              </w:rPr>
              <w:t>整體</w:t>
            </w:r>
            <w:r w:rsidRPr="000040C9">
              <w:rPr>
                <w:rFonts w:eastAsia="標楷體"/>
                <w:sz w:val="28"/>
                <w:szCs w:val="28"/>
              </w:rPr>
              <w:t>課程</w:t>
            </w:r>
            <w:r w:rsidRPr="000040C9">
              <w:rPr>
                <w:rFonts w:eastAsia="標楷體" w:hint="eastAsia"/>
                <w:sz w:val="28"/>
                <w:szCs w:val="28"/>
              </w:rPr>
              <w:t>與特色課程開設之規劃與</w:t>
            </w:r>
            <w:r w:rsidRPr="000040C9">
              <w:rPr>
                <w:rFonts w:eastAsia="標楷體"/>
                <w:sz w:val="28"/>
                <w:szCs w:val="28"/>
              </w:rPr>
              <w:t>預期效益。</w:t>
            </w:r>
          </w:p>
          <w:p w14:paraId="7C649690" w14:textId="3DB1C287" w:rsidR="00981423" w:rsidRPr="000040C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本年度</w:t>
            </w:r>
            <w:r w:rsidRPr="000040C9">
              <w:rPr>
                <w:rFonts w:eastAsia="標楷體"/>
                <w:sz w:val="28"/>
                <w:szCs w:val="28"/>
              </w:rPr>
              <w:t>推動公共性社團及公共參與活動之預期效益。</w:t>
            </w:r>
          </w:p>
          <w:p w14:paraId="39F101E2" w14:textId="67E4A87D" w:rsidR="00981423" w:rsidRPr="000040C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配合教育部或其他部會政策，鼓勵優先</w:t>
            </w:r>
            <w:r w:rsidRPr="000040C9">
              <w:rPr>
                <w:rFonts w:eastAsia="標楷體"/>
                <w:sz w:val="28"/>
                <w:szCs w:val="28"/>
              </w:rPr>
              <w:t>開設相關課程或辦理講座等活動</w:t>
            </w:r>
            <w:r w:rsidRPr="000040C9">
              <w:rPr>
                <w:rFonts w:eastAsia="標楷體" w:hint="eastAsia"/>
                <w:sz w:val="28"/>
                <w:szCs w:val="28"/>
              </w:rPr>
              <w:t>規劃</w:t>
            </w:r>
            <w:r w:rsidRPr="000040C9">
              <w:rPr>
                <w:rFonts w:eastAsia="標楷體"/>
                <w:sz w:val="28"/>
                <w:szCs w:val="28"/>
              </w:rPr>
              <w:t>：</w:t>
            </w:r>
          </w:p>
          <w:p w14:paraId="6DE20068" w14:textId="77777777" w:rsidR="00981423" w:rsidRPr="000040C9" w:rsidRDefault="00981423" w:rsidP="00981423">
            <w:pPr>
              <w:pStyle w:val="a9"/>
              <w:spacing w:line="400" w:lineRule="exact"/>
              <w:ind w:leftChars="167" w:left="821" w:rightChars="47" w:right="113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(1)</w:t>
            </w:r>
            <w:r w:rsidRPr="000040C9">
              <w:rPr>
                <w:rFonts w:eastAsia="標楷體" w:hint="eastAsia"/>
                <w:sz w:val="28"/>
                <w:szCs w:val="28"/>
              </w:rPr>
              <w:t>考量年度發展規劃重點，將相關議題納入優先開課規劃。</w:t>
            </w:r>
          </w:p>
          <w:p w14:paraId="123696A9" w14:textId="77777777" w:rsidR="00981423" w:rsidRPr="000040C9" w:rsidRDefault="00981423" w:rsidP="00981423">
            <w:pPr>
              <w:spacing w:line="400" w:lineRule="exact"/>
              <w:ind w:leftChars="167" w:left="821" w:rightChars="47" w:right="113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(2)</w:t>
            </w:r>
            <w:r w:rsidRPr="000040C9">
              <w:rPr>
                <w:rFonts w:eastAsia="標楷體" w:hint="eastAsia"/>
                <w:sz w:val="28"/>
                <w:szCs w:val="28"/>
              </w:rPr>
              <w:t>議題列舉說明如下</w:t>
            </w:r>
            <w:r w:rsidRPr="000040C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14:paraId="533E950E" w14:textId="1FB9F5B6" w:rsidR="00981423" w:rsidRPr="000040C9" w:rsidRDefault="00981423" w:rsidP="00981423">
            <w:pPr>
              <w:spacing w:line="40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A.</w:t>
            </w:r>
            <w:r w:rsidRPr="000040C9">
              <w:rPr>
                <w:rFonts w:eastAsia="標楷體"/>
                <w:sz w:val="28"/>
                <w:szCs w:val="28"/>
              </w:rPr>
              <w:t>十二年國民基本教育之新興議題</w:t>
            </w:r>
            <w:r w:rsidRPr="000040C9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0040C9">
              <w:rPr>
                <w:rFonts w:eastAsia="標楷體"/>
                <w:sz w:val="28"/>
                <w:szCs w:val="28"/>
              </w:rPr>
              <w:t>性別平等</w:t>
            </w:r>
            <w:r w:rsidRPr="000040C9">
              <w:rPr>
                <w:rFonts w:eastAsia="標楷體"/>
                <w:bCs/>
                <w:sz w:val="28"/>
                <w:szCs w:val="28"/>
              </w:rPr>
              <w:t>（含數位／網路性別暴力）</w:t>
            </w:r>
            <w:r w:rsidRPr="000040C9">
              <w:rPr>
                <w:rFonts w:eastAsia="標楷體"/>
                <w:sz w:val="28"/>
                <w:szCs w:val="28"/>
              </w:rPr>
              <w:t>、人權、環境、海洋、品德、生命、法治、科技、資訊、能源、安</w:t>
            </w:r>
            <w:r w:rsidR="000040C9" w:rsidRPr="000040C9">
              <w:rPr>
                <w:rFonts w:eastAsia="標楷體" w:hint="eastAsia"/>
                <w:sz w:val="28"/>
                <w:szCs w:val="28"/>
              </w:rPr>
              <w:t>全（含交通安全）、防</w:t>
            </w:r>
            <w:r w:rsidRPr="000040C9">
              <w:rPr>
                <w:rFonts w:eastAsia="標楷體"/>
                <w:sz w:val="28"/>
                <w:szCs w:val="28"/>
              </w:rPr>
              <w:t>災、家庭教育、生涯規劃、多元文化、閱讀素養、戶外教育、國際教育、原住民族教育等</w:t>
            </w:r>
            <w:r w:rsidRPr="000040C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2E914C0" w14:textId="518C3079" w:rsidR="00981423" w:rsidRPr="000040C9" w:rsidRDefault="00981423" w:rsidP="00981423">
            <w:pPr>
              <w:pStyle w:val="a9"/>
              <w:spacing w:line="36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sz w:val="28"/>
                <w:szCs w:val="28"/>
              </w:rPr>
              <w:t>B.</w:t>
            </w:r>
            <w:r w:rsidRPr="000040C9">
              <w:rPr>
                <w:rFonts w:eastAsia="標楷體"/>
                <w:sz w:val="28"/>
                <w:szCs w:val="28"/>
              </w:rPr>
              <w:t>本土語文、</w:t>
            </w:r>
            <w:r w:rsidRPr="000040C9">
              <w:rPr>
                <w:rFonts w:eastAsia="標楷體"/>
                <w:bCs/>
                <w:sz w:val="28"/>
                <w:szCs w:val="28"/>
              </w:rPr>
              <w:t>發展國家語言（如本土語言、臺灣手語等）</w:t>
            </w:r>
            <w:r w:rsidRPr="000040C9">
              <w:rPr>
                <w:rFonts w:eastAsia="標楷體"/>
                <w:sz w:val="28"/>
                <w:szCs w:val="28"/>
              </w:rPr>
              <w:t>、人文社會素養</w:t>
            </w:r>
            <w:r w:rsidRPr="000040C9">
              <w:rPr>
                <w:rFonts w:eastAsia="標楷體" w:hint="eastAsia"/>
                <w:sz w:val="28"/>
                <w:szCs w:val="28"/>
              </w:rPr>
              <w:t>、</w:t>
            </w:r>
            <w:r w:rsidR="00F2393E" w:rsidRPr="004B6CF2">
              <w:rPr>
                <w:rFonts w:eastAsia="標楷體"/>
                <w:color w:val="FF0000"/>
                <w:sz w:val="28"/>
                <w:szCs w:val="28"/>
                <w:u w:val="single"/>
              </w:rPr>
              <w:t>媒體素養教育</w:t>
            </w:r>
            <w:r w:rsidR="00F2393E" w:rsidRPr="004B6CF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（含媒體行銷辨識）</w:t>
            </w:r>
            <w:r w:rsidRPr="000040C9">
              <w:rPr>
                <w:rFonts w:eastAsia="標楷體" w:hint="eastAsia"/>
                <w:sz w:val="28"/>
                <w:szCs w:val="28"/>
              </w:rPr>
              <w:t>、</w:t>
            </w:r>
            <w:r w:rsidRPr="000040C9">
              <w:rPr>
                <w:rFonts w:eastAsia="標楷體"/>
                <w:bCs/>
                <w:sz w:val="28"/>
                <w:szCs w:val="28"/>
              </w:rPr>
              <w:t>高齡教育</w:t>
            </w:r>
            <w:r w:rsidRPr="000040C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2CDDB58" w14:textId="1CECB224" w:rsidR="00981423" w:rsidRPr="000040C9" w:rsidRDefault="00981423" w:rsidP="00981423">
            <w:pPr>
              <w:pStyle w:val="a9"/>
              <w:spacing w:line="40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bCs/>
                <w:sz w:val="28"/>
                <w:szCs w:val="28"/>
              </w:rPr>
              <w:t>C.</w:t>
            </w:r>
            <w:r w:rsidRPr="000040C9">
              <w:rPr>
                <w:rFonts w:eastAsia="標楷體"/>
                <w:sz w:val="28"/>
                <w:szCs w:val="28"/>
              </w:rPr>
              <w:t>女性公共治理人才培訓</w:t>
            </w:r>
            <w:r w:rsidRPr="000040C9">
              <w:rPr>
                <w:rFonts w:eastAsia="標楷體" w:hint="eastAsia"/>
                <w:sz w:val="28"/>
                <w:szCs w:val="28"/>
              </w:rPr>
              <w:t>、</w:t>
            </w:r>
            <w:r w:rsidRPr="000040C9">
              <w:rPr>
                <w:rFonts w:eastAsia="標楷體"/>
                <w:bCs/>
                <w:sz w:val="28"/>
                <w:szCs w:val="28"/>
              </w:rPr>
              <w:t>國民法官法、人口販運防治、</w:t>
            </w:r>
            <w:r w:rsidRPr="000040C9">
              <w:rPr>
                <w:rFonts w:eastAsia="標楷體"/>
                <w:sz w:val="28"/>
                <w:szCs w:val="28"/>
              </w:rPr>
              <w:t>消費者保</w:t>
            </w:r>
            <w:r w:rsidR="000040C9" w:rsidRPr="000040C9">
              <w:rPr>
                <w:rFonts w:eastAsia="標楷體" w:hint="eastAsia"/>
                <w:sz w:val="28"/>
                <w:szCs w:val="28"/>
              </w:rPr>
              <w:t>護</w:t>
            </w:r>
            <w:r w:rsidR="00F2393E" w:rsidRPr="004B6CF2">
              <w:rPr>
                <w:rFonts w:eastAsia="標楷體" w:hint="eastAsia"/>
                <w:bCs/>
                <w:color w:val="FF0000"/>
                <w:sz w:val="28"/>
                <w:szCs w:val="28"/>
                <w:u w:val="single"/>
              </w:rPr>
              <w:t>(</w:t>
            </w:r>
            <w:proofErr w:type="gramStart"/>
            <w:r w:rsidR="00F2393E" w:rsidRPr="004B6CF2">
              <w:rPr>
                <w:rFonts w:eastAsia="標楷體" w:hint="eastAsia"/>
                <w:bCs/>
                <w:color w:val="FF0000"/>
                <w:sz w:val="28"/>
                <w:szCs w:val="28"/>
                <w:u w:val="single"/>
              </w:rPr>
              <w:t>含反詐騙</w:t>
            </w:r>
            <w:proofErr w:type="gramEnd"/>
            <w:r w:rsidR="00F2393E" w:rsidRPr="004B6CF2">
              <w:rPr>
                <w:rFonts w:eastAsia="標楷體" w:hint="eastAsia"/>
                <w:bCs/>
                <w:color w:val="FF0000"/>
                <w:sz w:val="28"/>
                <w:szCs w:val="28"/>
                <w:u w:val="single"/>
              </w:rPr>
              <w:t>)</w:t>
            </w:r>
            <w:r w:rsidR="000040C9" w:rsidRPr="000040C9">
              <w:rPr>
                <w:rFonts w:eastAsia="標楷體" w:hint="eastAsia"/>
                <w:bCs/>
                <w:sz w:val="28"/>
                <w:szCs w:val="28"/>
              </w:rPr>
              <w:t>、轉型</w:t>
            </w:r>
            <w:r w:rsidRPr="000040C9">
              <w:rPr>
                <w:rFonts w:eastAsia="標楷體"/>
                <w:bCs/>
                <w:sz w:val="28"/>
                <w:szCs w:val="28"/>
              </w:rPr>
              <w:t>正義</w:t>
            </w:r>
            <w:r w:rsidR="00F2393E" w:rsidRPr="004B6CF2">
              <w:rPr>
                <w:rFonts w:eastAsia="標楷體" w:hint="eastAsia"/>
                <w:bCs/>
                <w:color w:val="FF0000"/>
                <w:sz w:val="28"/>
                <w:szCs w:val="28"/>
                <w:u w:val="single"/>
              </w:rPr>
              <w:t>、身心障礙成人終身學習</w:t>
            </w:r>
            <w:r w:rsidR="00F2393E">
              <w:rPr>
                <w:rFonts w:eastAsia="標楷體" w:hint="eastAsia"/>
                <w:bCs/>
                <w:color w:val="FF0000"/>
                <w:sz w:val="28"/>
                <w:szCs w:val="28"/>
                <w:u w:val="single"/>
              </w:rPr>
              <w:t>、社會情緒學習</w:t>
            </w:r>
            <w:r w:rsidR="00F2393E" w:rsidRPr="004B6CF2">
              <w:rPr>
                <w:rFonts w:eastAsia="標楷體"/>
                <w:color w:val="FF0000"/>
                <w:sz w:val="28"/>
                <w:szCs w:val="28"/>
                <w:u w:val="single"/>
              </w:rPr>
              <w:t>。</w:t>
            </w:r>
          </w:p>
          <w:p w14:paraId="3AED6623" w14:textId="0E64B7C2" w:rsidR="005916C8" w:rsidRPr="00614549" w:rsidRDefault="00981423" w:rsidP="00981423">
            <w:pPr>
              <w:pStyle w:val="a9"/>
              <w:spacing w:line="400" w:lineRule="exact"/>
              <w:ind w:leftChars="223" w:left="921" w:hangingChars="138" w:hanging="386"/>
              <w:jc w:val="both"/>
              <w:rPr>
                <w:rFonts w:eastAsia="標楷體"/>
                <w:sz w:val="28"/>
                <w:szCs w:val="28"/>
              </w:rPr>
            </w:pPr>
            <w:r w:rsidRPr="000040C9">
              <w:rPr>
                <w:rFonts w:eastAsia="標楷體" w:hint="eastAsia"/>
                <w:bCs/>
                <w:sz w:val="28"/>
                <w:szCs w:val="28"/>
              </w:rPr>
              <w:t>D.</w:t>
            </w:r>
            <w:proofErr w:type="gramStart"/>
            <w:r w:rsidRPr="000040C9">
              <w:rPr>
                <w:rFonts w:eastAsia="標楷體"/>
                <w:bCs/>
                <w:sz w:val="28"/>
                <w:szCs w:val="28"/>
              </w:rPr>
              <w:t>食農教育</w:t>
            </w:r>
            <w:proofErr w:type="gramEnd"/>
            <w:r w:rsidRPr="000040C9">
              <w:rPr>
                <w:rFonts w:eastAsia="標楷體"/>
                <w:sz w:val="28"/>
                <w:szCs w:val="28"/>
              </w:rPr>
              <w:t>、</w:t>
            </w:r>
            <w:r w:rsidRPr="000040C9">
              <w:rPr>
                <w:rFonts w:eastAsia="標楷體"/>
                <w:bCs/>
                <w:sz w:val="28"/>
                <w:szCs w:val="28"/>
              </w:rPr>
              <w:t>山林開放政策</w:t>
            </w:r>
            <w:r w:rsidRPr="000040C9">
              <w:rPr>
                <w:rFonts w:eastAsia="標楷體"/>
                <w:sz w:val="28"/>
                <w:szCs w:val="28"/>
              </w:rPr>
              <w:t>、永續教育</w:t>
            </w:r>
            <w:r w:rsidRPr="000040C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614549" w:rsidRPr="00614549" w14:paraId="07CD3D5C" w14:textId="77777777" w:rsidTr="00256346">
        <w:trPr>
          <w:cantSplit/>
          <w:trHeight w:val="1701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3C0E7" w14:textId="3487E84D" w:rsidR="00A22530" w:rsidRPr="00614549" w:rsidRDefault="00A22530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lastRenderedPageBreak/>
              <w:t>檢討與建議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C13B7" w14:textId="02F72688" w:rsidR="00A22530" w:rsidRPr="00614549" w:rsidRDefault="00A22530" w:rsidP="00467DA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t>依據</w:t>
            </w:r>
            <w:proofErr w:type="gramStart"/>
            <w:r w:rsidR="005202D5" w:rsidRPr="00614549">
              <w:rPr>
                <w:rFonts w:eastAsia="標楷體"/>
                <w:sz w:val="28"/>
                <w:szCs w:val="28"/>
              </w:rPr>
              <w:t>11</w:t>
            </w:r>
            <w:r w:rsidR="000040C9">
              <w:rPr>
                <w:rFonts w:eastAsia="標楷體" w:hint="eastAsia"/>
                <w:sz w:val="28"/>
                <w:szCs w:val="28"/>
              </w:rPr>
              <w:t>3</w:t>
            </w:r>
            <w:proofErr w:type="gramEnd"/>
            <w:r w:rsidRPr="00614549">
              <w:rPr>
                <w:rFonts w:eastAsia="標楷體" w:hint="eastAsia"/>
                <w:sz w:val="28"/>
                <w:szCs w:val="28"/>
              </w:rPr>
              <w:t>年度教育部審查所提出之「待改進問題」與「針對問題之具體改善建議」之品質改善作法與成效。</w:t>
            </w:r>
          </w:p>
        </w:tc>
      </w:tr>
    </w:tbl>
    <w:p w14:paraId="56346EB4" w14:textId="77777777" w:rsidR="00A967F1" w:rsidRPr="000040C9" w:rsidRDefault="00A967F1" w:rsidP="00A967F1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b/>
        </w:rPr>
      </w:pPr>
      <w:bookmarkStart w:id="3" w:name="_Hlk182734837"/>
      <w:r w:rsidRPr="000040C9">
        <w:rPr>
          <w:rFonts w:eastAsia="標楷體" w:hint="eastAsia"/>
          <w:b/>
        </w:rPr>
        <w:t>議題內涵可參閱</w:t>
      </w:r>
    </w:p>
    <w:p w14:paraId="3487D60B" w14:textId="61F36AE5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r w:rsidRPr="00F2393E">
        <w:rPr>
          <w:rFonts w:ascii="標楷體" w:eastAsia="標楷體" w:hAnsi="標楷體" w:hint="eastAsia"/>
        </w:rPr>
        <w:t>教</w:t>
      </w:r>
      <w:bookmarkStart w:id="4" w:name="_Hlk182734811"/>
      <w:r w:rsidRPr="00F2393E">
        <w:rPr>
          <w:rFonts w:ascii="標楷體" w:eastAsia="標楷體" w:hAnsi="標楷體" w:hint="eastAsia"/>
        </w:rPr>
        <w:t>育部「當前教育重大政策」</w:t>
      </w:r>
      <w:r w:rsidRPr="00F2393E">
        <w:rPr>
          <w:rFonts w:eastAsia="標楷體"/>
        </w:rPr>
        <w:t>https://www.edu.tw/News_plan.aspx?n=D33B55D537402BAA&amp;sms=954974C68391B710</w:t>
      </w:r>
    </w:p>
    <w:p w14:paraId="5A2B37FD" w14:textId="357724C7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r w:rsidRPr="00F2393E">
        <w:rPr>
          <w:rFonts w:eastAsia="標楷體" w:hint="eastAsia"/>
        </w:rPr>
        <w:t>教育部媒體素養教育資源網</w:t>
      </w:r>
      <w:r w:rsidRPr="00F2393E">
        <w:rPr>
          <w:rFonts w:eastAsia="標楷體"/>
        </w:rPr>
        <w:t>https://mlearn.moe.gov.tw/</w:t>
      </w:r>
    </w:p>
    <w:p w14:paraId="470FD680" w14:textId="26E83BDC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r w:rsidRPr="00F2393E">
        <w:rPr>
          <w:rFonts w:eastAsia="標楷體" w:hint="eastAsia"/>
        </w:rPr>
        <w:t>國教署「國民中小學課程與教學資源整合平</w:t>
      </w:r>
      <w:proofErr w:type="gramStart"/>
      <w:r w:rsidRPr="00F2393E">
        <w:rPr>
          <w:rFonts w:eastAsia="標楷體" w:hint="eastAsia"/>
        </w:rPr>
        <w:t>臺</w:t>
      </w:r>
      <w:proofErr w:type="gramEnd"/>
      <w:r w:rsidRPr="00F2393E">
        <w:rPr>
          <w:rFonts w:eastAsia="標楷體" w:hint="eastAsia"/>
        </w:rPr>
        <w:t>(CIRN)</w:t>
      </w:r>
      <w:r w:rsidRPr="00F2393E">
        <w:rPr>
          <w:rFonts w:eastAsia="標楷體" w:hint="eastAsia"/>
        </w:rPr>
        <w:t>」</w:t>
      </w:r>
      <w:r w:rsidRPr="00F2393E">
        <w:rPr>
          <w:rFonts w:eastAsia="標楷體" w:hint="eastAsia"/>
        </w:rPr>
        <w:t>---</w:t>
      </w:r>
      <w:r w:rsidRPr="00F2393E">
        <w:rPr>
          <w:rFonts w:eastAsia="標楷體" w:hint="eastAsia"/>
        </w:rPr>
        <w:t>議題教學、領域教學</w:t>
      </w:r>
      <w:r w:rsidRPr="00F2393E">
        <w:rPr>
          <w:rFonts w:eastAsia="標楷體"/>
        </w:rPr>
        <w:t>https://cirn.moe.edu.tw/Facet/Home/index.aspx?HtmlName=Home&amp;ToUrl=</w:t>
      </w:r>
    </w:p>
    <w:p w14:paraId="45A4D46D" w14:textId="3054694A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ascii="標楷體" w:eastAsia="標楷體" w:hAnsi="標楷體"/>
        </w:rPr>
      </w:pPr>
      <w:r w:rsidRPr="00F2393E">
        <w:rPr>
          <w:rFonts w:eastAsia="標楷體" w:hint="eastAsia"/>
        </w:rPr>
        <w:t>文化部</w:t>
      </w:r>
      <w:r w:rsidRPr="00F2393E">
        <w:rPr>
          <w:rFonts w:ascii="標楷體" w:eastAsia="標楷體" w:hAnsi="標楷體" w:hint="eastAsia"/>
        </w:rPr>
        <w:t>「</w:t>
      </w:r>
      <w:r w:rsidRPr="00F2393E">
        <w:rPr>
          <w:rFonts w:eastAsia="標楷體" w:hint="eastAsia"/>
        </w:rPr>
        <w:t>國家語言發展</w:t>
      </w:r>
      <w:r w:rsidRPr="00F2393E">
        <w:rPr>
          <w:rFonts w:ascii="標楷體" w:eastAsia="標楷體" w:hAnsi="標楷體" w:hint="eastAsia"/>
        </w:rPr>
        <w:t>」</w:t>
      </w:r>
      <w:hyperlink r:id="rId8" w:history="1">
        <w:r w:rsidRPr="00F2393E">
          <w:rPr>
            <w:rStyle w:val="ab"/>
            <w:rFonts w:ascii="標楷體" w:eastAsia="標楷體" w:hAnsi="標楷體"/>
            <w:color w:val="auto"/>
            <w:u w:val="none"/>
          </w:rPr>
          <w:t>https://www.moc.gov.tw/cp.aspx?n=131</w:t>
        </w:r>
      </w:hyperlink>
    </w:p>
    <w:p w14:paraId="5F7630F6" w14:textId="02860775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proofErr w:type="gramStart"/>
      <w:r w:rsidRPr="00F2393E">
        <w:rPr>
          <w:rFonts w:eastAsia="標楷體" w:hint="eastAsia"/>
        </w:rPr>
        <w:t>農業部食農教育</w:t>
      </w:r>
      <w:proofErr w:type="gramEnd"/>
      <w:r w:rsidRPr="00F2393E">
        <w:rPr>
          <w:rFonts w:eastAsia="標楷體" w:hint="eastAsia"/>
        </w:rPr>
        <w:t>資訊整合平</w:t>
      </w:r>
      <w:proofErr w:type="gramStart"/>
      <w:r w:rsidRPr="00F2393E">
        <w:rPr>
          <w:rFonts w:eastAsia="標楷體" w:hint="eastAsia"/>
        </w:rPr>
        <w:t>臺</w:t>
      </w:r>
      <w:proofErr w:type="gramEnd"/>
      <w:r w:rsidRPr="00F2393E">
        <w:rPr>
          <w:rFonts w:eastAsia="標楷體"/>
        </w:rPr>
        <w:fldChar w:fldCharType="begin"/>
      </w:r>
      <w:r w:rsidRPr="00F2393E">
        <w:rPr>
          <w:rFonts w:eastAsia="標楷體"/>
        </w:rPr>
        <w:instrText xml:space="preserve"> HYPERLINK "https://fae.moa.gov.tw/" </w:instrText>
      </w:r>
      <w:r w:rsidRPr="00F2393E">
        <w:rPr>
          <w:rFonts w:eastAsia="標楷體"/>
        </w:rPr>
        <w:fldChar w:fldCharType="separate"/>
      </w:r>
      <w:r w:rsidRPr="00F2393E">
        <w:rPr>
          <w:rStyle w:val="ab"/>
          <w:rFonts w:eastAsia="標楷體"/>
          <w:color w:val="auto"/>
          <w:u w:val="none"/>
        </w:rPr>
        <w:t>https://fae.moa.gov.tw/</w:t>
      </w:r>
      <w:r w:rsidRPr="00F2393E">
        <w:rPr>
          <w:rFonts w:eastAsia="標楷體"/>
        </w:rPr>
        <w:fldChar w:fldCharType="end"/>
      </w:r>
    </w:p>
    <w:p w14:paraId="544145A0" w14:textId="72956D8C" w:rsidR="00A967F1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r w:rsidRPr="00F2393E">
        <w:rPr>
          <w:rFonts w:eastAsia="標楷體" w:hint="eastAsia"/>
        </w:rPr>
        <w:t>行政院推動轉型正義會報</w:t>
      </w:r>
      <w:hyperlink r:id="rId9" w:history="1">
        <w:r w:rsidRPr="00F2393E">
          <w:rPr>
            <w:rStyle w:val="ab"/>
            <w:rFonts w:eastAsia="標楷體"/>
            <w:color w:val="auto"/>
            <w:u w:val="none"/>
          </w:rPr>
          <w:t>https://www.ey.gov.tw/tjb/</w:t>
        </w:r>
      </w:hyperlink>
    </w:p>
    <w:p w14:paraId="2DC28153" w14:textId="68D50B4C" w:rsidR="00F82C7B" w:rsidRPr="00F2393E" w:rsidRDefault="00A967F1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</w:rPr>
      </w:pPr>
      <w:r w:rsidRPr="00F2393E">
        <w:rPr>
          <w:rFonts w:eastAsia="標楷體" w:hint="eastAsia"/>
        </w:rPr>
        <w:t>行政院人權資源網</w:t>
      </w:r>
      <w:hyperlink r:id="rId10" w:history="1">
        <w:r w:rsidR="00F82C7B" w:rsidRPr="00F2393E">
          <w:rPr>
            <w:rStyle w:val="ab"/>
            <w:rFonts w:eastAsia="標楷體"/>
            <w:color w:val="auto"/>
            <w:u w:val="none"/>
          </w:rPr>
          <w:t>https://www.ey.gov.tw/hrtj/</w:t>
        </w:r>
      </w:hyperlink>
    </w:p>
    <w:p w14:paraId="14FA1CA9" w14:textId="5E0CA061" w:rsidR="00A967F1" w:rsidRPr="00F2393E" w:rsidRDefault="00F82C7B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  <w:bCs/>
          <w:spacing w:val="-20"/>
        </w:rPr>
      </w:pPr>
      <w:r w:rsidRPr="00F2393E">
        <w:rPr>
          <w:rFonts w:eastAsia="標楷體" w:hint="eastAsia"/>
          <w:bCs/>
          <w:spacing w:val="-20"/>
        </w:rPr>
        <w:t>168</w:t>
      </w:r>
      <w:r w:rsidRPr="00F2393E">
        <w:rPr>
          <w:rFonts w:eastAsia="標楷體" w:hint="eastAsia"/>
          <w:bCs/>
          <w:spacing w:val="-20"/>
        </w:rPr>
        <w:t>交通安全入口網</w:t>
      </w:r>
      <w:r w:rsidRPr="00F2393E">
        <w:rPr>
          <w:rFonts w:eastAsia="標楷體" w:hint="eastAsia"/>
          <w:bCs/>
          <w:spacing w:val="-20"/>
        </w:rPr>
        <w:t xml:space="preserve"> </w:t>
      </w:r>
      <w:r w:rsidR="00F2393E" w:rsidRPr="00F2393E">
        <w:rPr>
          <w:rFonts w:eastAsia="標楷體" w:hint="eastAsia"/>
          <w:bCs/>
          <w:spacing w:val="-20"/>
        </w:rPr>
        <w:t>https://168.motc.gov.tw/</w:t>
      </w:r>
    </w:p>
    <w:p w14:paraId="72AD559B" w14:textId="35075888" w:rsidR="00F2393E" w:rsidRDefault="00F2393E" w:rsidP="00F2393E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pacing w:line="240" w:lineRule="atLeast"/>
        <w:ind w:leftChars="0"/>
        <w:rPr>
          <w:rFonts w:eastAsia="標楷體"/>
          <w:color w:val="C00000"/>
        </w:rPr>
      </w:pPr>
      <w:r w:rsidRPr="00F2393E">
        <w:rPr>
          <w:rFonts w:eastAsia="標楷體" w:hint="eastAsia"/>
          <w:color w:val="C00000"/>
        </w:rPr>
        <w:t>教育部性別平等教育全球資訊網</w:t>
      </w:r>
      <w:r w:rsidRPr="00F2393E">
        <w:rPr>
          <w:rFonts w:eastAsia="標楷體" w:hint="eastAsia"/>
          <w:color w:val="C00000"/>
        </w:rPr>
        <w:t>-</w:t>
      </w:r>
      <w:r w:rsidRPr="00F2393E">
        <w:rPr>
          <w:rFonts w:eastAsia="標楷體" w:hint="eastAsia"/>
          <w:color w:val="C00000"/>
        </w:rPr>
        <w:t>數位</w:t>
      </w:r>
      <w:r w:rsidRPr="00F2393E">
        <w:rPr>
          <w:rFonts w:eastAsia="標楷體" w:hint="eastAsia"/>
          <w:color w:val="C00000"/>
        </w:rPr>
        <w:t>/</w:t>
      </w:r>
      <w:r w:rsidRPr="00F2393E">
        <w:rPr>
          <w:rFonts w:eastAsia="標楷體" w:hint="eastAsia"/>
          <w:color w:val="C00000"/>
        </w:rPr>
        <w:t>網路性別暴力防治專區</w:t>
      </w:r>
      <w:r w:rsidRPr="00F2393E">
        <w:rPr>
          <w:rFonts w:eastAsia="標楷體"/>
          <w:color w:val="C00000"/>
        </w:rPr>
        <w:t>https://www.gender.edu.tw/web/index.php/m7/m7_11_select</w:t>
      </w:r>
    </w:p>
    <w:p w14:paraId="4622F093" w14:textId="16E5384B" w:rsidR="00F2393E" w:rsidRPr="00F2393E" w:rsidRDefault="00F2393E" w:rsidP="009C6DAC">
      <w:pPr>
        <w:pStyle w:val="a9"/>
        <w:numPr>
          <w:ilvl w:val="0"/>
          <w:numId w:val="15"/>
        </w:numPr>
        <w:tabs>
          <w:tab w:val="left" w:pos="360"/>
          <w:tab w:val="left" w:pos="480"/>
        </w:tabs>
        <w:snapToGrid w:val="0"/>
        <w:spacing w:line="0" w:lineRule="atLeast"/>
        <w:ind w:leftChars="0"/>
        <w:rPr>
          <w:rFonts w:eastAsia="標楷體"/>
          <w:color w:val="C00000"/>
        </w:rPr>
      </w:pPr>
      <w:r w:rsidRPr="00F2393E">
        <w:rPr>
          <w:rFonts w:eastAsia="標楷體" w:hint="eastAsia"/>
          <w:color w:val="C00000"/>
        </w:rPr>
        <w:t>社會情緒學習相關網站</w:t>
      </w:r>
    </w:p>
    <w:p w14:paraId="22AC7A30" w14:textId="77777777" w:rsidR="004B7281" w:rsidRDefault="00F2393E" w:rsidP="009C6DAC">
      <w:pPr>
        <w:pStyle w:val="a9"/>
        <w:numPr>
          <w:ilvl w:val="0"/>
          <w:numId w:val="17"/>
        </w:numPr>
        <w:tabs>
          <w:tab w:val="left" w:pos="360"/>
          <w:tab w:val="left" w:pos="480"/>
        </w:tabs>
        <w:snapToGrid w:val="0"/>
        <w:spacing w:line="0" w:lineRule="atLeast"/>
        <w:ind w:leftChars="0"/>
        <w:rPr>
          <w:rFonts w:ascii="標楷體" w:eastAsia="標楷體" w:hAnsi="標楷體"/>
          <w:color w:val="C00000"/>
        </w:rPr>
      </w:pPr>
      <w:r w:rsidRPr="004B7281">
        <w:rPr>
          <w:rFonts w:eastAsia="標楷體" w:hint="eastAsia"/>
          <w:color w:val="C00000"/>
        </w:rPr>
        <w:t>國外</w:t>
      </w:r>
      <w:r w:rsidRPr="004B7281">
        <w:rPr>
          <w:rFonts w:ascii="標楷體" w:eastAsia="標楷體" w:hAnsi="標楷體" w:hint="eastAsia"/>
          <w:color w:val="C00000"/>
        </w:rPr>
        <w:t>：</w:t>
      </w:r>
    </w:p>
    <w:p w14:paraId="66608AD2" w14:textId="77777777" w:rsidR="004B7281" w:rsidRDefault="00F2393E" w:rsidP="009C6DAC">
      <w:pPr>
        <w:pStyle w:val="a9"/>
        <w:tabs>
          <w:tab w:val="left" w:pos="360"/>
          <w:tab w:val="left" w:pos="480"/>
        </w:tabs>
        <w:snapToGrid w:val="0"/>
        <w:spacing w:line="0" w:lineRule="atLeast"/>
        <w:ind w:leftChars="0" w:left="905"/>
        <w:rPr>
          <w:rFonts w:ascii="標楷體" w:eastAsia="標楷體" w:hAnsi="標楷體"/>
          <w:color w:val="C00000"/>
        </w:rPr>
      </w:pPr>
      <w:r w:rsidRPr="004B7281">
        <w:rPr>
          <w:rFonts w:ascii="標楷體" w:eastAsia="標楷體" w:hAnsi="標楷體" w:hint="eastAsia"/>
          <w:color w:val="C00000"/>
        </w:rPr>
        <w:t xml:space="preserve">美國CASEL </w:t>
      </w:r>
      <w:r w:rsidRPr="004B7281">
        <w:rPr>
          <w:rFonts w:ascii="標楷體" w:eastAsia="標楷體" w:hAnsi="標楷體"/>
          <w:color w:val="C00000"/>
        </w:rPr>
        <w:t xml:space="preserve">https://casel.org/  </w:t>
      </w:r>
    </w:p>
    <w:p w14:paraId="13A91EF7" w14:textId="7C29B062" w:rsidR="00F2393E" w:rsidRPr="00F2393E" w:rsidRDefault="00F2393E" w:rsidP="009C6DAC">
      <w:pPr>
        <w:pStyle w:val="a9"/>
        <w:tabs>
          <w:tab w:val="left" w:pos="360"/>
          <w:tab w:val="left" w:pos="480"/>
        </w:tabs>
        <w:snapToGrid w:val="0"/>
        <w:spacing w:line="0" w:lineRule="atLeast"/>
        <w:ind w:leftChars="0" w:left="905"/>
        <w:rPr>
          <w:rFonts w:ascii="標楷體" w:eastAsia="標楷體" w:hAnsi="標楷體"/>
          <w:color w:val="C00000"/>
        </w:rPr>
      </w:pPr>
      <w:r w:rsidRPr="00F2393E">
        <w:rPr>
          <w:rFonts w:ascii="標楷體" w:eastAsia="標楷體" w:hAnsi="標楷體" w:hint="eastAsia"/>
          <w:color w:val="C00000"/>
        </w:rPr>
        <w:t>歐盟ENSEC h</w:t>
      </w:r>
      <w:r w:rsidRPr="00F2393E">
        <w:rPr>
          <w:rFonts w:ascii="標楷體" w:eastAsia="標楷體" w:hAnsi="標楷體"/>
          <w:color w:val="C00000"/>
        </w:rPr>
        <w:t>ttp://www.facebook.com/enseceurope/</w:t>
      </w:r>
    </w:p>
    <w:p w14:paraId="315E2A1A" w14:textId="77777777" w:rsidR="004B7281" w:rsidRDefault="00F2393E" w:rsidP="009C6DAC">
      <w:pPr>
        <w:pStyle w:val="a9"/>
        <w:numPr>
          <w:ilvl w:val="0"/>
          <w:numId w:val="17"/>
        </w:numPr>
        <w:tabs>
          <w:tab w:val="left" w:pos="360"/>
          <w:tab w:val="left" w:pos="480"/>
        </w:tabs>
        <w:snapToGrid w:val="0"/>
        <w:spacing w:line="0" w:lineRule="atLeast"/>
        <w:ind w:leftChars="0"/>
        <w:rPr>
          <w:rFonts w:eastAsia="標楷體"/>
          <w:color w:val="C00000"/>
        </w:rPr>
      </w:pPr>
      <w:r w:rsidRPr="004B7281">
        <w:rPr>
          <w:rFonts w:eastAsia="標楷體" w:hint="eastAsia"/>
          <w:color w:val="C00000"/>
        </w:rPr>
        <w:t>國內：</w:t>
      </w:r>
    </w:p>
    <w:p w14:paraId="3FB55E9C" w14:textId="77777777" w:rsidR="004B7281" w:rsidRDefault="00F2393E" w:rsidP="009C6DAC">
      <w:pPr>
        <w:pStyle w:val="a9"/>
        <w:tabs>
          <w:tab w:val="left" w:pos="360"/>
          <w:tab w:val="left" w:pos="480"/>
        </w:tabs>
        <w:snapToGrid w:val="0"/>
        <w:spacing w:line="0" w:lineRule="atLeast"/>
        <w:ind w:leftChars="0" w:left="905"/>
        <w:rPr>
          <w:rFonts w:eastAsia="標楷體"/>
          <w:color w:val="C00000"/>
        </w:rPr>
      </w:pPr>
      <w:proofErr w:type="gramStart"/>
      <w:r w:rsidRPr="004B7281">
        <w:rPr>
          <w:rFonts w:eastAsia="標楷體" w:hint="eastAsia"/>
          <w:color w:val="C00000"/>
        </w:rPr>
        <w:t>臺灣芯福里</w:t>
      </w:r>
      <w:proofErr w:type="gramEnd"/>
      <w:r w:rsidRPr="004B7281">
        <w:rPr>
          <w:rFonts w:eastAsia="標楷體"/>
          <w:color w:val="C00000"/>
        </w:rPr>
        <w:t>https://www.happinessvillage.org/</w:t>
      </w:r>
      <w:r w:rsidRPr="004B7281">
        <w:rPr>
          <w:rFonts w:eastAsia="標楷體" w:hint="eastAsia"/>
          <w:color w:val="C00000"/>
        </w:rPr>
        <w:t xml:space="preserve"> </w:t>
      </w:r>
    </w:p>
    <w:p w14:paraId="1AA126E6" w14:textId="493B729A" w:rsidR="004B7281" w:rsidRDefault="00F2393E" w:rsidP="009C6DAC">
      <w:pPr>
        <w:pStyle w:val="a9"/>
        <w:tabs>
          <w:tab w:val="left" w:pos="360"/>
          <w:tab w:val="left" w:pos="480"/>
        </w:tabs>
        <w:snapToGrid w:val="0"/>
        <w:spacing w:line="0" w:lineRule="atLeast"/>
        <w:ind w:leftChars="0" w:left="905"/>
        <w:rPr>
          <w:rFonts w:eastAsia="標楷體"/>
          <w:color w:val="C00000"/>
        </w:rPr>
      </w:pPr>
      <w:proofErr w:type="gramStart"/>
      <w:r w:rsidRPr="00F2393E">
        <w:rPr>
          <w:rFonts w:eastAsia="標楷體" w:hint="eastAsia"/>
          <w:color w:val="C00000"/>
        </w:rPr>
        <w:t>耕心學院</w:t>
      </w:r>
      <w:proofErr w:type="gramEnd"/>
      <w:r w:rsidRPr="00F2393E">
        <w:rPr>
          <w:rFonts w:eastAsia="標楷體" w:hint="eastAsia"/>
          <w:color w:val="C00000"/>
        </w:rPr>
        <w:t xml:space="preserve"> </w:t>
      </w:r>
      <w:r w:rsidR="004B7281" w:rsidRPr="004B7281">
        <w:rPr>
          <w:rFonts w:eastAsia="標楷體"/>
          <w:color w:val="C00000"/>
        </w:rPr>
        <w:t>https://caremind.com.tw/</w:t>
      </w:r>
    </w:p>
    <w:p w14:paraId="7C3251AA" w14:textId="534DAD1B" w:rsidR="00F2393E" w:rsidRPr="00F2393E" w:rsidRDefault="00F2393E" w:rsidP="009C6DAC">
      <w:pPr>
        <w:pStyle w:val="a9"/>
        <w:tabs>
          <w:tab w:val="left" w:pos="360"/>
          <w:tab w:val="left" w:pos="480"/>
        </w:tabs>
        <w:snapToGrid w:val="0"/>
        <w:spacing w:line="0" w:lineRule="atLeast"/>
        <w:ind w:leftChars="0" w:left="905"/>
        <w:rPr>
          <w:rFonts w:eastAsia="標楷體"/>
        </w:rPr>
      </w:pPr>
      <w:r w:rsidRPr="00F2393E">
        <w:rPr>
          <w:rFonts w:eastAsia="標楷體" w:hint="eastAsia"/>
          <w:color w:val="C00000"/>
        </w:rPr>
        <w:t>國立臺灣師範大學社會情緒與教育發展研究中心</w:t>
      </w:r>
      <w:r w:rsidRPr="00F2393E">
        <w:rPr>
          <w:rFonts w:eastAsia="標楷體" w:hint="eastAsia"/>
          <w:color w:val="C00000"/>
        </w:rPr>
        <w:t xml:space="preserve">        </w:t>
      </w:r>
      <w:r w:rsidRPr="00F2393E">
        <w:rPr>
          <w:rFonts w:eastAsia="標楷體"/>
          <w:color w:val="C00000"/>
        </w:rPr>
        <w:t>https://www.coe.ntnu.edu.tw/index.php/academic-links/research-center/seed-center/</w:t>
      </w:r>
    </w:p>
    <w:bookmarkEnd w:id="3"/>
    <w:bookmarkEnd w:id="4"/>
    <w:p w14:paraId="43D25D6E" w14:textId="5E1D6C2E" w:rsidR="00344816" w:rsidRPr="00614549" w:rsidRDefault="00344816" w:rsidP="00AC0D93">
      <w:pPr>
        <w:tabs>
          <w:tab w:val="left" w:pos="142"/>
          <w:tab w:val="left" w:pos="480"/>
        </w:tabs>
        <w:spacing w:line="240" w:lineRule="atLeast"/>
        <w:ind w:leftChars="-118" w:left="-283"/>
        <w:rPr>
          <w:rFonts w:eastAsia="標楷體"/>
          <w:b/>
        </w:rPr>
      </w:pPr>
      <w:r w:rsidRPr="00614549">
        <w:rPr>
          <w:rFonts w:eastAsia="標楷體" w:hint="eastAsia"/>
          <w:b/>
        </w:rPr>
        <w:t>備註</w:t>
      </w:r>
    </w:p>
    <w:p w14:paraId="7857180E" w14:textId="77777777" w:rsidR="00F277D8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本表供</w:t>
      </w:r>
      <w:proofErr w:type="gramStart"/>
      <w:r w:rsidRPr="00614549">
        <w:rPr>
          <w:rFonts w:eastAsia="標楷體"/>
          <w:szCs w:val="28"/>
        </w:rPr>
        <w:t>今年度免審查</w:t>
      </w:r>
      <w:proofErr w:type="gramEnd"/>
      <w:r w:rsidRPr="00614549">
        <w:rPr>
          <w:rFonts w:eastAsia="標楷體"/>
          <w:szCs w:val="28"/>
        </w:rPr>
        <w:t>之社區大學參考填寫。</w:t>
      </w:r>
    </w:p>
    <w:p w14:paraId="64DB3144" w14:textId="77777777" w:rsidR="005E0DD8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請以打字方式</w:t>
      </w:r>
      <w:proofErr w:type="gramStart"/>
      <w:r w:rsidRPr="00614549">
        <w:rPr>
          <w:rFonts w:eastAsia="標楷體"/>
          <w:szCs w:val="28"/>
        </w:rPr>
        <w:t>填列本表</w:t>
      </w:r>
      <w:proofErr w:type="gramEnd"/>
      <w:r w:rsidRPr="00614549">
        <w:rPr>
          <w:rFonts w:eastAsia="標楷體"/>
          <w:szCs w:val="28"/>
        </w:rPr>
        <w:t>（</w:t>
      </w:r>
      <w:r w:rsidRPr="00614549">
        <w:rPr>
          <w:rFonts w:eastAsia="標楷體"/>
          <w:szCs w:val="28"/>
        </w:rPr>
        <w:t>12</w:t>
      </w:r>
      <w:r w:rsidRPr="00614549">
        <w:rPr>
          <w:rFonts w:eastAsia="標楷體"/>
          <w:szCs w:val="28"/>
        </w:rPr>
        <w:t>號字、單行間距）。</w:t>
      </w:r>
    </w:p>
    <w:p w14:paraId="1FB769CD" w14:textId="592E0BCE" w:rsidR="00C04B60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統計數字或經費數字之填列，</w:t>
      </w:r>
      <w:proofErr w:type="gramStart"/>
      <w:r w:rsidRPr="00614549">
        <w:rPr>
          <w:rFonts w:eastAsia="標楷體"/>
          <w:szCs w:val="28"/>
        </w:rPr>
        <w:t>請均以阿拉伯數字</w:t>
      </w:r>
      <w:proofErr w:type="gramEnd"/>
      <w:r w:rsidRPr="00614549">
        <w:rPr>
          <w:rFonts w:eastAsia="標楷體"/>
          <w:szCs w:val="28"/>
        </w:rPr>
        <w:t>表示。</w:t>
      </w:r>
    </w:p>
    <w:p w14:paraId="5687B966" w14:textId="58362942" w:rsidR="007B3A3F" w:rsidRPr="00614549" w:rsidRDefault="00B01F84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 w:hint="eastAsia"/>
        </w:rPr>
        <w:t>量化數據請</w:t>
      </w:r>
      <w:r w:rsidRPr="000040C9">
        <w:rPr>
          <w:rFonts w:eastAsia="標楷體" w:hint="eastAsia"/>
        </w:rPr>
        <w:t>於教育部全國社區大學教育資訊網填報後，再下載</w:t>
      </w:r>
      <w:proofErr w:type="gramStart"/>
      <w:r w:rsidRPr="000040C9">
        <w:rPr>
          <w:rFonts w:eastAsia="標楷體" w:hint="eastAsia"/>
        </w:rPr>
        <w:t>併</w:t>
      </w:r>
      <w:proofErr w:type="gramEnd"/>
      <w:r w:rsidRPr="000040C9">
        <w:rPr>
          <w:rFonts w:eastAsia="標楷體" w:hint="eastAsia"/>
        </w:rPr>
        <w:t>附於申請表件（詳如下列附表）</w:t>
      </w:r>
      <w:r w:rsidR="007B3A3F" w:rsidRPr="00614549">
        <w:rPr>
          <w:rFonts w:eastAsia="標楷體" w:hint="eastAsia"/>
        </w:rPr>
        <w:t>。</w:t>
      </w:r>
    </w:p>
    <w:p w14:paraId="584B8C12" w14:textId="31ADBC8B" w:rsidR="007B3A3F" w:rsidRPr="00614549" w:rsidRDefault="007B3A3F" w:rsidP="008653C8">
      <w:pPr>
        <w:spacing w:line="360" w:lineRule="exact"/>
        <w:ind w:rightChars="-272" w:right="-653"/>
        <w:jc w:val="both"/>
        <w:rPr>
          <w:rFonts w:eastAsia="標楷體"/>
          <w:szCs w:val="28"/>
        </w:rPr>
      </w:pPr>
    </w:p>
    <w:p w14:paraId="7126E59D" w14:textId="77777777" w:rsidR="007B3A3F" w:rsidRPr="00614549" w:rsidRDefault="007B3A3F" w:rsidP="007B3A3F">
      <w:pPr>
        <w:spacing w:line="360" w:lineRule="exact"/>
        <w:jc w:val="both"/>
        <w:rPr>
          <w:rFonts w:eastAsia="標楷體"/>
          <w:szCs w:val="28"/>
        </w:rPr>
        <w:sectPr w:rsidR="007B3A3F" w:rsidRPr="00614549" w:rsidSect="00760858">
          <w:headerReference w:type="default" r:id="rId11"/>
          <w:footerReference w:type="default" r:id="rId12"/>
          <w:pgSz w:w="11906" w:h="16838"/>
          <w:pgMar w:top="1191" w:right="1247" w:bottom="1191" w:left="1247" w:header="851" w:footer="737" w:gutter="0"/>
          <w:pgNumType w:fmt="decimalFullWidth"/>
          <w:cols w:space="425"/>
          <w:docGrid w:type="linesAndChars" w:linePitch="360"/>
        </w:sectPr>
      </w:pPr>
    </w:p>
    <w:p w14:paraId="0DC47F09" w14:textId="74D367D9" w:rsidR="00C023EF" w:rsidRPr="00614549" w:rsidRDefault="005202D5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spacing w:val="-20"/>
          <w:sz w:val="32"/>
          <w:szCs w:val="32"/>
        </w:rPr>
      </w:pPr>
      <w:proofErr w:type="gramStart"/>
      <w:r w:rsidRPr="009C6DAC">
        <w:rPr>
          <w:rFonts w:eastAsia="標楷體"/>
          <w:b/>
          <w:color w:val="C00000"/>
          <w:spacing w:val="-20"/>
          <w:sz w:val="32"/>
          <w:szCs w:val="32"/>
          <w:u w:val="single"/>
        </w:rPr>
        <w:lastRenderedPageBreak/>
        <w:t>11</w:t>
      </w:r>
      <w:r w:rsidR="002B7BF2" w:rsidRPr="009C6DAC">
        <w:rPr>
          <w:rFonts w:eastAsia="標楷體" w:hint="eastAsia"/>
          <w:b/>
          <w:color w:val="C00000"/>
          <w:spacing w:val="-20"/>
          <w:sz w:val="32"/>
          <w:szCs w:val="32"/>
          <w:u w:val="single"/>
        </w:rPr>
        <w:t>3</w:t>
      </w:r>
      <w:proofErr w:type="gramEnd"/>
      <w:r w:rsidR="00C023EF" w:rsidRPr="00614549">
        <w:rPr>
          <w:rFonts w:eastAsia="標楷體"/>
          <w:b/>
          <w:spacing w:val="-20"/>
          <w:sz w:val="32"/>
          <w:szCs w:val="32"/>
        </w:rPr>
        <w:t>年度推動</w:t>
      </w:r>
      <w:r w:rsidR="001800C6" w:rsidRPr="002B7BF2">
        <w:rPr>
          <w:rFonts w:eastAsia="標楷體" w:hint="eastAsia"/>
          <w:b/>
          <w:spacing w:val="-20"/>
          <w:sz w:val="32"/>
          <w:szCs w:val="32"/>
        </w:rPr>
        <w:t>成效</w:t>
      </w:r>
      <w:r w:rsidR="00C023EF" w:rsidRPr="00614549">
        <w:rPr>
          <w:rFonts w:eastAsia="標楷體" w:hint="eastAsia"/>
          <w:b/>
          <w:spacing w:val="-20"/>
          <w:sz w:val="32"/>
          <w:szCs w:val="32"/>
        </w:rPr>
        <w:t>統計表</w:t>
      </w:r>
    </w:p>
    <w:p w14:paraId="464A287A" w14:textId="2CC50563" w:rsidR="00C023EF" w:rsidRPr="00614549" w:rsidRDefault="00A12F8C" w:rsidP="00A12F8C">
      <w:pPr>
        <w:tabs>
          <w:tab w:val="left" w:pos="993"/>
        </w:tabs>
        <w:rPr>
          <w:rFonts w:eastAsia="標楷體"/>
          <w:b/>
          <w:bCs/>
          <w:spacing w:val="-20"/>
          <w:sz w:val="36"/>
          <w:szCs w:val="36"/>
        </w:rPr>
      </w:pPr>
      <w:r w:rsidRPr="00614549">
        <w:rPr>
          <w:rFonts w:eastAsia="標楷體" w:hint="eastAsia"/>
          <w:b/>
          <w:bCs/>
          <w:sz w:val="32"/>
          <w:szCs w:val="32"/>
        </w:rPr>
        <w:t>（一）</w:t>
      </w:r>
      <w:r w:rsidR="00C023EF" w:rsidRPr="00614549">
        <w:rPr>
          <w:rFonts w:eastAsia="標楷體"/>
          <w:b/>
          <w:bCs/>
          <w:sz w:val="32"/>
          <w:szCs w:val="32"/>
        </w:rPr>
        <w:t>推動課程成效</w:t>
      </w:r>
    </w:p>
    <w:p w14:paraId="5799E285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1-1</w:t>
      </w:r>
      <w:r w:rsidRPr="00614549">
        <w:rPr>
          <w:rFonts w:eastAsia="標楷體"/>
          <w:b/>
          <w:bCs/>
        </w:rPr>
        <w:t>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72"/>
        <w:gridCol w:w="2441"/>
        <w:gridCol w:w="2444"/>
        <w:gridCol w:w="2444"/>
        <w:gridCol w:w="2444"/>
        <w:gridCol w:w="2433"/>
      </w:tblGrid>
      <w:tr w:rsidR="00614549" w:rsidRPr="00614549" w14:paraId="098ED8D3" w14:textId="77777777" w:rsidTr="00490A29">
        <w:trPr>
          <w:trHeight w:val="38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3E514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課程類別</w:t>
            </w:r>
          </w:p>
        </w:tc>
        <w:tc>
          <w:tcPr>
            <w:tcW w:w="1698" w:type="pct"/>
            <w:gridSpan w:val="2"/>
            <w:tcBorders>
              <w:top w:val="single" w:sz="12" w:space="0" w:color="auto"/>
            </w:tcBorders>
            <w:vAlign w:val="center"/>
          </w:tcPr>
          <w:p w14:paraId="55C8052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課程開設統計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</w:tcBorders>
            <w:vAlign w:val="center"/>
          </w:tcPr>
          <w:p w14:paraId="757AC80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學員人次統計</w:t>
            </w:r>
          </w:p>
        </w:tc>
        <w:tc>
          <w:tcPr>
            <w:tcW w:w="84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81E4B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備註</w:t>
            </w:r>
          </w:p>
        </w:tc>
      </w:tr>
      <w:tr w:rsidR="00614549" w:rsidRPr="00614549" w14:paraId="713AEE94" w14:textId="77777777" w:rsidTr="00490A29">
        <w:trPr>
          <w:trHeight w:val="376"/>
        </w:trPr>
        <w:tc>
          <w:tcPr>
            <w:tcW w:w="755" w:type="pct"/>
            <w:vMerge/>
            <w:tcBorders>
              <w:left w:val="single" w:sz="12" w:space="0" w:color="auto"/>
            </w:tcBorders>
            <w:vAlign w:val="center"/>
          </w:tcPr>
          <w:p w14:paraId="4820C54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49" w:type="pct"/>
            <w:vAlign w:val="center"/>
          </w:tcPr>
          <w:p w14:paraId="2C3C651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開課數</w:t>
            </w:r>
          </w:p>
        </w:tc>
        <w:tc>
          <w:tcPr>
            <w:tcW w:w="850" w:type="pct"/>
            <w:vAlign w:val="center"/>
          </w:tcPr>
          <w:p w14:paraId="23FDD72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百分比</w:t>
            </w:r>
          </w:p>
        </w:tc>
        <w:tc>
          <w:tcPr>
            <w:tcW w:w="850" w:type="pct"/>
            <w:vAlign w:val="center"/>
          </w:tcPr>
          <w:p w14:paraId="5C34B44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人次</w:t>
            </w:r>
          </w:p>
        </w:tc>
        <w:tc>
          <w:tcPr>
            <w:tcW w:w="850" w:type="pct"/>
            <w:vAlign w:val="center"/>
          </w:tcPr>
          <w:p w14:paraId="6CF6282B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百分比</w:t>
            </w:r>
          </w:p>
        </w:tc>
        <w:tc>
          <w:tcPr>
            <w:tcW w:w="847" w:type="pct"/>
            <w:vMerge/>
            <w:tcBorders>
              <w:right w:val="single" w:sz="12" w:space="0" w:color="auto"/>
            </w:tcBorders>
          </w:tcPr>
          <w:p w14:paraId="3A6FE1E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4C46EDCC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7CDF876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學術類</w:t>
            </w:r>
          </w:p>
        </w:tc>
        <w:tc>
          <w:tcPr>
            <w:tcW w:w="849" w:type="pct"/>
          </w:tcPr>
          <w:p w14:paraId="265B043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0CBC8A1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80985D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606076E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FBD4D2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7560D4B9" w14:textId="77777777" w:rsidTr="00490A29">
        <w:trPr>
          <w:trHeight w:val="376"/>
        </w:trPr>
        <w:tc>
          <w:tcPr>
            <w:tcW w:w="755" w:type="pct"/>
            <w:tcBorders>
              <w:left w:val="single" w:sz="12" w:space="0" w:color="auto"/>
            </w:tcBorders>
          </w:tcPr>
          <w:p w14:paraId="581D9056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社團類</w:t>
            </w:r>
          </w:p>
        </w:tc>
        <w:tc>
          <w:tcPr>
            <w:tcW w:w="849" w:type="pct"/>
          </w:tcPr>
          <w:p w14:paraId="01371C4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A4536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0C374B2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404B89A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2CEC03F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3CC339B6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1ECDADAD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生活藝能類</w:t>
            </w:r>
          </w:p>
        </w:tc>
        <w:tc>
          <w:tcPr>
            <w:tcW w:w="849" w:type="pct"/>
          </w:tcPr>
          <w:p w14:paraId="538C920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52CBCC2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6F6395F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5A7CD52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0209606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01A2A6F1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2889D81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其他類</w:t>
            </w:r>
          </w:p>
        </w:tc>
        <w:tc>
          <w:tcPr>
            <w:tcW w:w="849" w:type="pct"/>
          </w:tcPr>
          <w:p w14:paraId="4B345E3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31079F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1A22F15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4991417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489482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2416D5B7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  <w:bottom w:val="single" w:sz="12" w:space="0" w:color="auto"/>
            </w:tcBorders>
          </w:tcPr>
          <w:p w14:paraId="57EB0EB1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合計</w:t>
            </w: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6F9F7D6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49AF3A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782CEB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042573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bottom w:val="single" w:sz="12" w:space="0" w:color="auto"/>
              <w:right w:val="single" w:sz="12" w:space="0" w:color="auto"/>
            </w:tcBorders>
          </w:tcPr>
          <w:p w14:paraId="1C19C7E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1B119D6E" w14:textId="77777777" w:rsidR="00E56F66" w:rsidRPr="00614549" w:rsidRDefault="00E56F66" w:rsidP="00E56F66">
      <w:pPr>
        <w:rPr>
          <w:rFonts w:eastAsia="標楷體"/>
        </w:rPr>
      </w:pPr>
    </w:p>
    <w:p w14:paraId="0DD15789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1-2</w:t>
      </w:r>
      <w:r w:rsidRPr="00614549">
        <w:rPr>
          <w:rFonts w:eastAsia="標楷體"/>
          <w:b/>
          <w:bCs/>
        </w:rPr>
        <w:t>特色課程開設績效統計表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60"/>
        <w:gridCol w:w="2088"/>
        <w:gridCol w:w="2088"/>
        <w:gridCol w:w="2088"/>
        <w:gridCol w:w="1797"/>
        <w:gridCol w:w="2381"/>
        <w:gridCol w:w="2076"/>
      </w:tblGrid>
      <w:tr w:rsidR="00614549" w:rsidRPr="00614549" w14:paraId="53C648F6" w14:textId="77777777" w:rsidTr="00490A29">
        <w:tc>
          <w:tcPr>
            <w:tcW w:w="647" w:type="pct"/>
            <w:tcBorders>
              <w:top w:val="single" w:sz="12" w:space="0" w:color="auto"/>
              <w:left w:val="single" w:sz="12" w:space="0" w:color="auto"/>
            </w:tcBorders>
          </w:tcPr>
          <w:p w14:paraId="3317DCB1" w14:textId="67F1BAAB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特色課程</w:t>
            </w:r>
            <w:r w:rsidR="00881548" w:rsidRPr="002B7BF2">
              <w:rPr>
                <w:rFonts w:eastAsia="標楷體" w:hint="eastAsia"/>
                <w:b/>
                <w:bCs/>
              </w:rPr>
              <w:t>屬性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357A357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課程名稱</w:t>
            </w:r>
            <w:r w:rsidRPr="00614549">
              <w:rPr>
                <w:rFonts w:eastAsia="標楷體"/>
                <w:b/>
                <w:bCs/>
              </w:rPr>
              <w:t>(</w:t>
            </w:r>
            <w:r w:rsidRPr="00614549">
              <w:rPr>
                <w:rFonts w:eastAsia="標楷體"/>
                <w:b/>
                <w:bCs/>
              </w:rPr>
              <w:t>主題</w:t>
            </w:r>
            <w:r w:rsidRPr="0061454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2C60D9F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內容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介紹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1A95944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7765EAD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828" w:type="pct"/>
            <w:tcBorders>
              <w:top w:val="single" w:sz="12" w:space="0" w:color="auto"/>
            </w:tcBorders>
          </w:tcPr>
          <w:p w14:paraId="1BF00B4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開設時數</w:t>
            </w:r>
          </w:p>
        </w:tc>
        <w:tc>
          <w:tcPr>
            <w:tcW w:w="722" w:type="pct"/>
            <w:tcBorders>
              <w:top w:val="single" w:sz="12" w:space="0" w:color="auto"/>
              <w:right w:val="single" w:sz="12" w:space="0" w:color="auto"/>
            </w:tcBorders>
          </w:tcPr>
          <w:p w14:paraId="62EDB1A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學員人次</w:t>
            </w:r>
          </w:p>
        </w:tc>
      </w:tr>
      <w:tr w:rsidR="00614549" w:rsidRPr="00614549" w14:paraId="7EB24A41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78E9DCA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3EC30A5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5B6FDE3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6DAC58B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</w:tcPr>
          <w:p w14:paraId="07D5416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</w:tcPr>
          <w:p w14:paraId="1B3BA25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59CF3F0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2874DFD6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18D7A7D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244E78E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7181570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09F3FC2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</w:tcPr>
          <w:p w14:paraId="701D844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</w:tcPr>
          <w:p w14:paraId="3768EB1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4F0FB3E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26EFAD21" w14:textId="77777777" w:rsidTr="00476A4F">
        <w:tc>
          <w:tcPr>
            <w:tcW w:w="647" w:type="pct"/>
            <w:tcBorders>
              <w:left w:val="single" w:sz="12" w:space="0" w:color="auto"/>
              <w:bottom w:val="single" w:sz="12" w:space="0" w:color="auto"/>
            </w:tcBorders>
          </w:tcPr>
          <w:p w14:paraId="26BBDC7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  <w:tcBorders>
              <w:bottom w:val="single" w:sz="12" w:space="0" w:color="auto"/>
            </w:tcBorders>
          </w:tcPr>
          <w:p w14:paraId="1004FB1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  <w:tcBorders>
              <w:bottom w:val="single" w:sz="12" w:space="0" w:color="auto"/>
            </w:tcBorders>
          </w:tcPr>
          <w:p w14:paraId="2A21C75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  <w:tcBorders>
              <w:bottom w:val="single" w:sz="12" w:space="0" w:color="auto"/>
            </w:tcBorders>
          </w:tcPr>
          <w:p w14:paraId="6CE87B7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14:paraId="2DD472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14:paraId="4A2801A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bottom w:val="single" w:sz="12" w:space="0" w:color="auto"/>
              <w:right w:val="single" w:sz="12" w:space="0" w:color="auto"/>
            </w:tcBorders>
          </w:tcPr>
          <w:p w14:paraId="7BD49F4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53D19D55" w14:textId="77777777" w:rsidR="00E56F66" w:rsidRPr="00614549" w:rsidRDefault="00E56F66" w:rsidP="00E56F66">
      <w:pPr>
        <w:widowControl/>
        <w:rPr>
          <w:rFonts w:eastAsia="標楷體"/>
        </w:rPr>
      </w:pPr>
    </w:p>
    <w:p w14:paraId="1DC7322A" w14:textId="77777777" w:rsidR="00AA17F3" w:rsidRPr="002B7BF2" w:rsidRDefault="00AA17F3" w:rsidP="00AA17F3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1-3</w:t>
      </w:r>
      <w:r w:rsidRPr="00614549">
        <w:rPr>
          <w:rFonts w:eastAsia="標楷體"/>
          <w:b/>
          <w:bCs/>
        </w:rPr>
        <w:t>學</w:t>
      </w:r>
      <w:r w:rsidRPr="002B7BF2">
        <w:rPr>
          <w:rFonts w:eastAsia="標楷體"/>
          <w:b/>
          <w:bCs/>
        </w:rPr>
        <w:t>員人數</w:t>
      </w:r>
      <w:r w:rsidRPr="002B7BF2">
        <w:rPr>
          <w:rFonts w:eastAsia="標楷體" w:hint="eastAsia"/>
          <w:b/>
          <w:bCs/>
        </w:rPr>
        <w:t>及性別</w:t>
      </w:r>
      <w:r w:rsidRPr="002B7BF2">
        <w:rPr>
          <w:rFonts w:eastAsia="標楷體"/>
          <w:b/>
          <w:bCs/>
        </w:rPr>
        <w:t>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272"/>
        <w:gridCol w:w="857"/>
        <w:gridCol w:w="851"/>
        <w:gridCol w:w="966"/>
        <w:gridCol w:w="733"/>
        <w:gridCol w:w="992"/>
        <w:gridCol w:w="992"/>
        <w:gridCol w:w="7715"/>
      </w:tblGrid>
      <w:tr w:rsidR="00614549" w:rsidRPr="002B7BF2" w14:paraId="02BFE308" w14:textId="77777777" w:rsidTr="00BE233A">
        <w:tc>
          <w:tcPr>
            <w:tcW w:w="442" w:type="pct"/>
            <w:tcBorders>
              <w:top w:val="single" w:sz="12" w:space="0" w:color="auto"/>
              <w:left w:val="single" w:sz="12" w:space="0" w:color="auto"/>
            </w:tcBorders>
          </w:tcPr>
          <w:p w14:paraId="7DDC473A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學員</w:t>
            </w:r>
            <w:r w:rsidRPr="002B7BF2"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298" w:type="pct"/>
            <w:tcBorders>
              <w:top w:val="single" w:sz="12" w:space="0" w:color="auto"/>
              <w:right w:val="nil"/>
            </w:tcBorders>
          </w:tcPr>
          <w:p w14:paraId="06A57156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人數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</w:tcBorders>
          </w:tcPr>
          <w:p w14:paraId="13F9AE10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(</w:t>
            </w:r>
            <w:r w:rsidRPr="002B7BF2">
              <w:rPr>
                <w:rFonts w:eastAsia="標楷體" w:hint="eastAsia"/>
                <w:b/>
                <w:bCs/>
              </w:rPr>
              <w:t>%</w:t>
            </w:r>
            <w:r w:rsidRPr="002B7BF2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36" w:type="pct"/>
            <w:tcBorders>
              <w:top w:val="single" w:sz="12" w:space="0" w:color="auto"/>
              <w:right w:val="nil"/>
            </w:tcBorders>
          </w:tcPr>
          <w:p w14:paraId="6C9749AB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男性</w:t>
            </w:r>
          </w:p>
        </w:tc>
        <w:tc>
          <w:tcPr>
            <w:tcW w:w="255" w:type="pct"/>
            <w:tcBorders>
              <w:top w:val="single" w:sz="12" w:space="0" w:color="auto"/>
              <w:left w:val="nil"/>
            </w:tcBorders>
          </w:tcPr>
          <w:p w14:paraId="02F20542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(</w:t>
            </w:r>
            <w:r w:rsidRPr="002B7BF2">
              <w:rPr>
                <w:rFonts w:eastAsia="標楷體"/>
                <w:b/>
                <w:bCs/>
              </w:rPr>
              <w:t>%)</w:t>
            </w:r>
          </w:p>
        </w:tc>
        <w:tc>
          <w:tcPr>
            <w:tcW w:w="345" w:type="pct"/>
            <w:tcBorders>
              <w:top w:val="single" w:sz="12" w:space="0" w:color="auto"/>
              <w:right w:val="nil"/>
            </w:tcBorders>
          </w:tcPr>
          <w:p w14:paraId="19C06A41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女性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</w:tcBorders>
          </w:tcPr>
          <w:p w14:paraId="05B8F8B7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(</w:t>
            </w:r>
            <w:r w:rsidRPr="002B7BF2">
              <w:rPr>
                <w:rFonts w:eastAsia="標楷體"/>
                <w:b/>
                <w:bCs/>
              </w:rPr>
              <w:t>%)</w:t>
            </w:r>
          </w:p>
        </w:tc>
        <w:tc>
          <w:tcPr>
            <w:tcW w:w="2683" w:type="pct"/>
            <w:tcBorders>
              <w:top w:val="single" w:sz="12" w:space="0" w:color="auto"/>
              <w:right w:val="single" w:sz="12" w:space="0" w:color="auto"/>
            </w:tcBorders>
          </w:tcPr>
          <w:p w14:paraId="242A3855" w14:textId="77777777" w:rsidR="00AA17F3" w:rsidRPr="002B7BF2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深耕或拓展說明</w:t>
            </w:r>
          </w:p>
        </w:tc>
      </w:tr>
      <w:tr w:rsidR="00614549" w:rsidRPr="00614549" w14:paraId="7F6FD9A4" w14:textId="77777777" w:rsidTr="00BE233A">
        <w:tc>
          <w:tcPr>
            <w:tcW w:w="442" w:type="pct"/>
            <w:tcBorders>
              <w:left w:val="single" w:sz="12" w:space="0" w:color="auto"/>
            </w:tcBorders>
          </w:tcPr>
          <w:p w14:paraId="16756EB1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舊學員</w:t>
            </w:r>
          </w:p>
        </w:tc>
        <w:tc>
          <w:tcPr>
            <w:tcW w:w="298" w:type="pct"/>
            <w:tcBorders>
              <w:right w:val="nil"/>
            </w:tcBorders>
          </w:tcPr>
          <w:p w14:paraId="32244C6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</w:tcBorders>
          </w:tcPr>
          <w:p w14:paraId="3593DC91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right w:val="nil"/>
            </w:tcBorders>
          </w:tcPr>
          <w:p w14:paraId="048175A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14:paraId="758B4C6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right w:val="nil"/>
            </w:tcBorders>
          </w:tcPr>
          <w:p w14:paraId="7BFDEE5D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</w:tcBorders>
          </w:tcPr>
          <w:p w14:paraId="57AE70C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right w:val="single" w:sz="12" w:space="0" w:color="auto"/>
            </w:tcBorders>
          </w:tcPr>
          <w:p w14:paraId="5A295A08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  <w:tr w:rsidR="00614549" w:rsidRPr="00614549" w14:paraId="1444BCAC" w14:textId="77777777" w:rsidTr="00BE233A">
        <w:tc>
          <w:tcPr>
            <w:tcW w:w="442" w:type="pct"/>
            <w:tcBorders>
              <w:left w:val="single" w:sz="12" w:space="0" w:color="auto"/>
            </w:tcBorders>
          </w:tcPr>
          <w:p w14:paraId="00FD68A2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新學員</w:t>
            </w:r>
          </w:p>
        </w:tc>
        <w:tc>
          <w:tcPr>
            <w:tcW w:w="298" w:type="pct"/>
            <w:tcBorders>
              <w:right w:val="nil"/>
            </w:tcBorders>
          </w:tcPr>
          <w:p w14:paraId="14A3D2AA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</w:tcBorders>
          </w:tcPr>
          <w:p w14:paraId="6BD585FE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right w:val="nil"/>
            </w:tcBorders>
          </w:tcPr>
          <w:p w14:paraId="79825C7D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14:paraId="19232FB5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right w:val="nil"/>
            </w:tcBorders>
          </w:tcPr>
          <w:p w14:paraId="75E9F5D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</w:tcBorders>
          </w:tcPr>
          <w:p w14:paraId="2B881C35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right w:val="single" w:sz="12" w:space="0" w:color="auto"/>
            </w:tcBorders>
          </w:tcPr>
          <w:p w14:paraId="1FAEE99C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  <w:tr w:rsidR="00614549" w:rsidRPr="00614549" w14:paraId="3E17D693" w14:textId="77777777" w:rsidTr="00BE233A">
        <w:tc>
          <w:tcPr>
            <w:tcW w:w="442" w:type="pct"/>
            <w:tcBorders>
              <w:left w:val="single" w:sz="12" w:space="0" w:color="auto"/>
              <w:bottom w:val="single" w:sz="12" w:space="0" w:color="auto"/>
            </w:tcBorders>
          </w:tcPr>
          <w:p w14:paraId="2C06D266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298" w:type="pct"/>
            <w:tcBorders>
              <w:bottom w:val="single" w:sz="12" w:space="0" w:color="auto"/>
              <w:right w:val="nil"/>
            </w:tcBorders>
          </w:tcPr>
          <w:p w14:paraId="1CC26A93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  <w:bottom w:val="single" w:sz="12" w:space="0" w:color="auto"/>
            </w:tcBorders>
          </w:tcPr>
          <w:p w14:paraId="697F42DF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nil"/>
            </w:tcBorders>
          </w:tcPr>
          <w:p w14:paraId="52354B1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  <w:bottom w:val="single" w:sz="12" w:space="0" w:color="auto"/>
            </w:tcBorders>
          </w:tcPr>
          <w:p w14:paraId="618D8DC9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bottom w:val="single" w:sz="12" w:space="0" w:color="auto"/>
              <w:right w:val="nil"/>
            </w:tcBorders>
          </w:tcPr>
          <w:p w14:paraId="0E854438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  <w:bottom w:val="single" w:sz="12" w:space="0" w:color="auto"/>
            </w:tcBorders>
          </w:tcPr>
          <w:p w14:paraId="2996D6E9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bottom w:val="single" w:sz="12" w:space="0" w:color="auto"/>
              <w:right w:val="single" w:sz="12" w:space="0" w:color="auto"/>
            </w:tcBorders>
          </w:tcPr>
          <w:p w14:paraId="1ABF75D3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</w:tbl>
    <w:p w14:paraId="185B0785" w14:textId="27D5C50D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（二）</w:t>
      </w:r>
      <w:r w:rsidR="00E56F66" w:rsidRPr="00614549">
        <w:rPr>
          <w:rFonts w:eastAsia="標楷體"/>
          <w:b/>
          <w:bCs/>
          <w:sz w:val="32"/>
          <w:szCs w:val="32"/>
        </w:rPr>
        <w:t>公共性社團及公共參與活動成效</w:t>
      </w:r>
    </w:p>
    <w:p w14:paraId="773C33AF" w14:textId="2767C10F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bookmarkStart w:id="5" w:name="_Hlk111739084"/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2-1</w:t>
      </w:r>
      <w:r w:rsidR="00FC780C" w:rsidRPr="00104BBA">
        <w:rPr>
          <w:rFonts w:eastAsia="標楷體" w:hint="eastAsia"/>
          <w:b/>
          <w:bCs/>
          <w:color w:val="C00000"/>
          <w:u w:val="single"/>
        </w:rPr>
        <w:t>公共性社團公共參與</w:t>
      </w:r>
      <w:r w:rsidRPr="00614549">
        <w:rPr>
          <w:rFonts w:eastAsia="標楷體"/>
          <w:b/>
          <w:bCs/>
        </w:rPr>
        <w:t>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09"/>
        <w:gridCol w:w="1559"/>
        <w:gridCol w:w="1984"/>
        <w:gridCol w:w="2554"/>
        <w:gridCol w:w="2266"/>
        <w:gridCol w:w="1843"/>
        <w:gridCol w:w="1763"/>
      </w:tblGrid>
      <w:tr w:rsidR="00614549" w:rsidRPr="00614549" w14:paraId="07461506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7AD8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社團名稱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64E8A55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成員人數</w:t>
            </w:r>
          </w:p>
        </w:tc>
        <w:tc>
          <w:tcPr>
            <w:tcW w:w="690" w:type="pct"/>
            <w:vMerge w:val="restart"/>
            <w:tcBorders>
              <w:top w:val="single" w:sz="12" w:space="0" w:color="auto"/>
            </w:tcBorders>
            <w:vAlign w:val="center"/>
          </w:tcPr>
          <w:p w14:paraId="4C1C45F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</w:tcBorders>
            <w:vAlign w:val="center"/>
          </w:tcPr>
          <w:p w14:paraId="73B4C72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204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92CB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548C8669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26A129E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2" w:type="pct"/>
            <w:vMerge/>
            <w:vAlign w:val="center"/>
          </w:tcPr>
          <w:p w14:paraId="0FD02DA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" w:type="pct"/>
            <w:vMerge/>
            <w:vAlign w:val="center"/>
          </w:tcPr>
          <w:p w14:paraId="4074FB4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8" w:type="pct"/>
            <w:vMerge/>
          </w:tcPr>
          <w:p w14:paraId="62D8737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88" w:type="pct"/>
            <w:vAlign w:val="center"/>
          </w:tcPr>
          <w:p w14:paraId="24D2573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3468177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185A200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77CA522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E0D555E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公民新聞社</w:t>
            </w:r>
          </w:p>
        </w:tc>
        <w:tc>
          <w:tcPr>
            <w:tcW w:w="542" w:type="pct"/>
          </w:tcPr>
          <w:p w14:paraId="5090CE3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</w:tcPr>
          <w:p w14:paraId="5E43F05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</w:tcPr>
          <w:p w14:paraId="6F691E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2EC6610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0B8597A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1F186F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2E506D91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53D7B73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159C4C6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</w:tcPr>
          <w:p w14:paraId="282B4D8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</w:tcPr>
          <w:p w14:paraId="204A0C8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53CFAB1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0E3DB4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20606D5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706AD9AE" w14:textId="77777777" w:rsidTr="005A14F3">
        <w:tc>
          <w:tcPr>
            <w:tcW w:w="838" w:type="pct"/>
            <w:tcBorders>
              <w:left w:val="single" w:sz="12" w:space="0" w:color="auto"/>
              <w:bottom w:val="single" w:sz="12" w:space="0" w:color="auto"/>
            </w:tcBorders>
          </w:tcPr>
          <w:p w14:paraId="5E8812E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  <w:tcBorders>
              <w:bottom w:val="single" w:sz="12" w:space="0" w:color="auto"/>
            </w:tcBorders>
          </w:tcPr>
          <w:p w14:paraId="254A808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</w:tcPr>
          <w:p w14:paraId="3631E65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14:paraId="335E073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  <w:tcBorders>
              <w:bottom w:val="single" w:sz="12" w:space="0" w:color="auto"/>
            </w:tcBorders>
          </w:tcPr>
          <w:p w14:paraId="3946EB7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70C4406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</w:tcPr>
          <w:p w14:paraId="33E8434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4E2DD9F4" w14:textId="77777777" w:rsidR="00E56F66" w:rsidRPr="00614549" w:rsidRDefault="00E56F66" w:rsidP="00E56F66">
      <w:pPr>
        <w:widowControl/>
        <w:rPr>
          <w:rFonts w:eastAsia="標楷體"/>
        </w:rPr>
      </w:pPr>
    </w:p>
    <w:p w14:paraId="500F354A" w14:textId="3EEFF594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2-2</w:t>
      </w:r>
      <w:r w:rsidR="00FC780C" w:rsidRPr="00104BBA">
        <w:rPr>
          <w:rFonts w:eastAsia="標楷體"/>
          <w:b/>
          <w:bCs/>
          <w:color w:val="C00000"/>
          <w:u w:val="single"/>
        </w:rPr>
        <w:t>社團</w:t>
      </w:r>
      <w:r w:rsidR="00FC780C" w:rsidRPr="00104BBA">
        <w:rPr>
          <w:rFonts w:eastAsia="標楷體" w:hint="eastAsia"/>
          <w:b/>
          <w:bCs/>
          <w:color w:val="C00000"/>
          <w:u w:val="single"/>
        </w:rPr>
        <w:t>社區議題作為</w:t>
      </w:r>
      <w:r w:rsidRPr="00614549">
        <w:rPr>
          <w:rFonts w:eastAsia="標楷體"/>
          <w:b/>
          <w:bCs/>
        </w:rPr>
        <w:t>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11"/>
        <w:gridCol w:w="1702"/>
        <w:gridCol w:w="1840"/>
        <w:gridCol w:w="2556"/>
        <w:gridCol w:w="2266"/>
        <w:gridCol w:w="1843"/>
        <w:gridCol w:w="1760"/>
      </w:tblGrid>
      <w:tr w:rsidR="00614549" w:rsidRPr="00614549" w14:paraId="00116675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7C34F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社團名稱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  <w:vAlign w:val="center"/>
          </w:tcPr>
          <w:p w14:paraId="2207F25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成員人數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</w:tcBorders>
            <w:vAlign w:val="center"/>
          </w:tcPr>
          <w:p w14:paraId="25E7F58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  <w:vAlign w:val="center"/>
          </w:tcPr>
          <w:p w14:paraId="4EC214C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20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4EC7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060F9F02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3694515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pct"/>
            <w:vMerge/>
            <w:vAlign w:val="center"/>
          </w:tcPr>
          <w:p w14:paraId="7300A72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7B1A88D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9" w:type="pct"/>
            <w:vMerge/>
            <w:vAlign w:val="center"/>
          </w:tcPr>
          <w:p w14:paraId="4401A1E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88" w:type="pct"/>
            <w:vAlign w:val="center"/>
          </w:tcPr>
          <w:p w14:paraId="0DAD4BD4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4C42B1D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2" w:type="pct"/>
            <w:tcBorders>
              <w:right w:val="single" w:sz="12" w:space="0" w:color="auto"/>
            </w:tcBorders>
            <w:vAlign w:val="center"/>
          </w:tcPr>
          <w:p w14:paraId="35AE982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943F09D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053C1D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proofErr w:type="gramStart"/>
            <w:r w:rsidRPr="00614549">
              <w:rPr>
                <w:rFonts w:eastAsia="標楷體"/>
              </w:rPr>
              <w:t>志工社</w:t>
            </w:r>
            <w:proofErr w:type="gramEnd"/>
          </w:p>
        </w:tc>
        <w:tc>
          <w:tcPr>
            <w:tcW w:w="592" w:type="pct"/>
          </w:tcPr>
          <w:p w14:paraId="4840B5E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</w:tcPr>
          <w:p w14:paraId="758EC2A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</w:tcPr>
          <w:p w14:paraId="00CF07F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217173A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186EE79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71B6B4D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60879AD8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0E726CC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2" w:type="pct"/>
          </w:tcPr>
          <w:p w14:paraId="56C3316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</w:tcPr>
          <w:p w14:paraId="194A4D7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</w:tcPr>
          <w:p w14:paraId="528A0E3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155135B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7869B7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320763A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3388FF7E" w14:textId="77777777" w:rsidTr="005A14F3">
        <w:tc>
          <w:tcPr>
            <w:tcW w:w="838" w:type="pct"/>
            <w:tcBorders>
              <w:left w:val="single" w:sz="12" w:space="0" w:color="auto"/>
              <w:bottom w:val="single" w:sz="12" w:space="0" w:color="auto"/>
            </w:tcBorders>
          </w:tcPr>
          <w:p w14:paraId="4D4C36B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14:paraId="7FDD14E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  <w:tcBorders>
              <w:bottom w:val="single" w:sz="12" w:space="0" w:color="auto"/>
            </w:tcBorders>
          </w:tcPr>
          <w:p w14:paraId="5F77C1C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  <w:tcBorders>
              <w:bottom w:val="single" w:sz="12" w:space="0" w:color="auto"/>
            </w:tcBorders>
          </w:tcPr>
          <w:p w14:paraId="1050C8E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  <w:tcBorders>
              <w:bottom w:val="single" w:sz="12" w:space="0" w:color="auto"/>
            </w:tcBorders>
          </w:tcPr>
          <w:p w14:paraId="0637295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0D38F08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5C6F43C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29BE4D75" w14:textId="77777777" w:rsidR="00E56F66" w:rsidRPr="00614549" w:rsidRDefault="00E56F66" w:rsidP="00E56F66">
      <w:pPr>
        <w:widowControl/>
        <w:rPr>
          <w:rFonts w:eastAsia="標楷體"/>
        </w:rPr>
      </w:pPr>
    </w:p>
    <w:p w14:paraId="04AE3C54" w14:textId="1CCB4A89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2-3</w:t>
      </w:r>
      <w:r w:rsidRPr="00614549">
        <w:rPr>
          <w:rFonts w:eastAsia="標楷體"/>
          <w:b/>
          <w:bCs/>
        </w:rPr>
        <w:t>推動公共參與</w:t>
      </w:r>
      <w:r w:rsidR="00FC780C" w:rsidRPr="00104BBA">
        <w:rPr>
          <w:rFonts w:eastAsia="標楷體" w:hint="eastAsia"/>
          <w:b/>
          <w:bCs/>
          <w:color w:val="C00000"/>
          <w:u w:val="single"/>
        </w:rPr>
        <w:t>之</w:t>
      </w:r>
      <w:r w:rsidRPr="00614549">
        <w:rPr>
          <w:rFonts w:eastAsia="標楷體"/>
          <w:b/>
          <w:bCs/>
        </w:rPr>
        <w:t>課程或活動成果統計表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43"/>
        <w:gridCol w:w="2694"/>
        <w:gridCol w:w="1559"/>
        <w:gridCol w:w="2551"/>
        <w:gridCol w:w="2125"/>
        <w:gridCol w:w="1843"/>
        <w:gridCol w:w="1763"/>
      </w:tblGrid>
      <w:tr w:rsidR="00614549" w:rsidRPr="00614549" w14:paraId="164AF236" w14:textId="77777777" w:rsidTr="00280F2C">
        <w:tc>
          <w:tcPr>
            <w:tcW w:w="15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D062F" w14:textId="658765A8" w:rsidR="00E56F66" w:rsidRPr="002B7BF2" w:rsidRDefault="00280F2C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課程屬性</w:t>
            </w:r>
            <w:r w:rsidR="00E56F66" w:rsidRPr="002B7BF2">
              <w:rPr>
                <w:rFonts w:eastAsia="標楷體"/>
                <w:b/>
                <w:bCs/>
              </w:rPr>
              <w:t>與名稱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44F2FE3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7" w:type="pct"/>
            <w:vMerge w:val="restart"/>
            <w:tcBorders>
              <w:top w:val="single" w:sz="12" w:space="0" w:color="auto"/>
            </w:tcBorders>
            <w:vAlign w:val="center"/>
          </w:tcPr>
          <w:p w14:paraId="3910106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199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0FEC7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415016BF" w14:textId="77777777" w:rsidTr="00280F2C">
        <w:tc>
          <w:tcPr>
            <w:tcW w:w="641" w:type="pct"/>
            <w:tcBorders>
              <w:left w:val="single" w:sz="12" w:space="0" w:color="auto"/>
            </w:tcBorders>
            <w:vAlign w:val="center"/>
          </w:tcPr>
          <w:p w14:paraId="543AB3E5" w14:textId="4444CD90" w:rsidR="00E56F66" w:rsidRPr="002B7BF2" w:rsidRDefault="00881548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課程屬性</w:t>
            </w:r>
          </w:p>
        </w:tc>
        <w:tc>
          <w:tcPr>
            <w:tcW w:w="937" w:type="pct"/>
            <w:vAlign w:val="center"/>
          </w:tcPr>
          <w:p w14:paraId="6B142D75" w14:textId="77777777" w:rsidR="00E56F66" w:rsidRPr="002B7BF2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542" w:type="pct"/>
            <w:vMerge/>
            <w:vAlign w:val="center"/>
          </w:tcPr>
          <w:p w14:paraId="0020D67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7" w:type="pct"/>
            <w:vMerge/>
          </w:tcPr>
          <w:p w14:paraId="06D081E7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9" w:type="pct"/>
            <w:vAlign w:val="center"/>
          </w:tcPr>
          <w:p w14:paraId="0814394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0AE585F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2252108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4BEC8EB" w14:textId="77777777" w:rsidTr="00280F2C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38856B93" w14:textId="1BD73D1D" w:rsidR="00280F2C" w:rsidRPr="002B7BF2" w:rsidRDefault="000A7D45" w:rsidP="00280F2C">
            <w:pPr>
              <w:jc w:val="both"/>
              <w:rPr>
                <w:rFonts w:eastAsia="標楷體"/>
              </w:rPr>
            </w:pPr>
            <w:r w:rsidRPr="002B7BF2">
              <w:rPr>
                <w:rFonts w:eastAsia="標楷體" w:hint="eastAsia"/>
              </w:rPr>
              <w:t xml:space="preserve">例：環境永續　</w:t>
            </w:r>
          </w:p>
        </w:tc>
        <w:tc>
          <w:tcPr>
            <w:tcW w:w="937" w:type="pct"/>
          </w:tcPr>
          <w:p w14:paraId="717CC1D0" w14:textId="77777777" w:rsidR="00280F2C" w:rsidRPr="002B7BF2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5A24397A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3ABDF355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242CE0F1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8BE47F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66DB43A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614549" w:rsidRPr="00614549" w14:paraId="53BA4F75" w14:textId="77777777" w:rsidTr="00280F2C">
        <w:tc>
          <w:tcPr>
            <w:tcW w:w="641" w:type="pct"/>
            <w:vMerge/>
            <w:tcBorders>
              <w:left w:val="single" w:sz="12" w:space="0" w:color="auto"/>
            </w:tcBorders>
            <w:vAlign w:val="center"/>
          </w:tcPr>
          <w:p w14:paraId="262E86C9" w14:textId="77777777" w:rsidR="00280F2C" w:rsidRPr="002B7BF2" w:rsidRDefault="00280F2C" w:rsidP="00280F2C">
            <w:pPr>
              <w:jc w:val="both"/>
              <w:rPr>
                <w:rFonts w:eastAsia="標楷體"/>
              </w:rPr>
            </w:pPr>
          </w:p>
        </w:tc>
        <w:tc>
          <w:tcPr>
            <w:tcW w:w="937" w:type="pct"/>
          </w:tcPr>
          <w:p w14:paraId="61F59553" w14:textId="77777777" w:rsidR="00280F2C" w:rsidRPr="002B7BF2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256E75DC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19AC3132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7DE80E72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4A7F2FF6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5FD6A6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614549" w:rsidRPr="00614549" w14:paraId="01F397C6" w14:textId="77777777" w:rsidTr="00280F2C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2D871B57" w14:textId="0743F37C" w:rsidR="00280F2C" w:rsidRPr="002B7BF2" w:rsidRDefault="000A7D45" w:rsidP="00280F2C">
            <w:pPr>
              <w:jc w:val="both"/>
              <w:rPr>
                <w:rFonts w:eastAsia="標楷體"/>
              </w:rPr>
            </w:pPr>
            <w:r w:rsidRPr="002B7BF2">
              <w:rPr>
                <w:rFonts w:eastAsia="標楷體" w:hint="eastAsia"/>
              </w:rPr>
              <w:t>例：地方學</w:t>
            </w:r>
          </w:p>
        </w:tc>
        <w:tc>
          <w:tcPr>
            <w:tcW w:w="937" w:type="pct"/>
          </w:tcPr>
          <w:p w14:paraId="3330984C" w14:textId="77777777" w:rsidR="00280F2C" w:rsidRPr="002B7BF2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6A4F5E38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01DE768B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4E767110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30DC3FFE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8FC13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E56F66" w:rsidRPr="00614549" w14:paraId="48825A6A" w14:textId="77777777" w:rsidTr="00280F2C"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123D0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</w:tcPr>
          <w:p w14:paraId="4BBC14E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  <w:tcBorders>
              <w:bottom w:val="single" w:sz="12" w:space="0" w:color="auto"/>
            </w:tcBorders>
          </w:tcPr>
          <w:p w14:paraId="097BC1B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</w:tcPr>
          <w:p w14:paraId="6BC30F0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352443F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4B4FBB5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</w:tcPr>
          <w:p w14:paraId="4CD2A7F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bookmarkEnd w:id="5"/>
    </w:tbl>
    <w:p w14:paraId="4BD36A60" w14:textId="77777777" w:rsidR="00E56F66" w:rsidRPr="00614549" w:rsidRDefault="00E56F66" w:rsidP="00E56F66">
      <w:pPr>
        <w:pStyle w:val="a9"/>
        <w:tabs>
          <w:tab w:val="left" w:pos="993"/>
        </w:tabs>
        <w:ind w:leftChars="0" w:left="622"/>
        <w:rPr>
          <w:rFonts w:eastAsia="標楷體"/>
          <w:b/>
          <w:bCs/>
          <w:sz w:val="32"/>
          <w:szCs w:val="32"/>
        </w:rPr>
      </w:pPr>
    </w:p>
    <w:p w14:paraId="08A4C4DD" w14:textId="4EE447EC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（三）</w:t>
      </w:r>
      <w:r w:rsidR="00E56F66" w:rsidRPr="00614549">
        <w:rPr>
          <w:rFonts w:eastAsia="標楷體"/>
          <w:b/>
          <w:bCs/>
          <w:sz w:val="32"/>
          <w:szCs w:val="32"/>
        </w:rPr>
        <w:t>教學及教材開發成效</w:t>
      </w:r>
    </w:p>
    <w:p w14:paraId="3420F98C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3-1</w:t>
      </w:r>
      <w:r w:rsidRPr="00614549">
        <w:rPr>
          <w:rFonts w:eastAsia="標楷體"/>
          <w:b/>
          <w:bCs/>
        </w:rPr>
        <w:tab/>
      </w:r>
      <w:r w:rsidRPr="00614549">
        <w:rPr>
          <w:rFonts w:eastAsia="標楷體"/>
          <w:b/>
          <w:bCs/>
        </w:rPr>
        <w:t>教學及教材創新之成果統計表</w:t>
      </w:r>
    </w:p>
    <w:tbl>
      <w:tblPr>
        <w:tblStyle w:val="aa"/>
        <w:tblW w:w="4884" w:type="pct"/>
        <w:tblInd w:w="269" w:type="dxa"/>
        <w:tblLook w:val="04A0" w:firstRow="1" w:lastRow="0" w:firstColumn="1" w:lastColumn="0" w:noHBand="0" w:noVBand="1"/>
      </w:tblPr>
      <w:tblGrid>
        <w:gridCol w:w="2733"/>
        <w:gridCol w:w="3357"/>
        <w:gridCol w:w="2126"/>
        <w:gridCol w:w="6092"/>
      </w:tblGrid>
      <w:tr w:rsidR="00614549" w:rsidRPr="00614549" w14:paraId="00FFA630" w14:textId="77777777" w:rsidTr="005A14F3">
        <w:trPr>
          <w:trHeight w:val="356"/>
        </w:trPr>
        <w:tc>
          <w:tcPr>
            <w:tcW w:w="9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7C0E85" w14:textId="77777777" w:rsidR="00902482" w:rsidRPr="002B7BF2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1173" w:type="pct"/>
            <w:tcBorders>
              <w:top w:val="single" w:sz="12" w:space="0" w:color="auto"/>
            </w:tcBorders>
            <w:vAlign w:val="center"/>
          </w:tcPr>
          <w:p w14:paraId="3E45F7B5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名稱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vAlign w:val="center"/>
          </w:tcPr>
          <w:p w14:paraId="1D3CAA1B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參與教師人數</w:t>
            </w:r>
          </w:p>
        </w:tc>
        <w:tc>
          <w:tcPr>
            <w:tcW w:w="21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68EFF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內容</w:t>
            </w:r>
            <w:r w:rsidRPr="00614549">
              <w:rPr>
                <w:rFonts w:eastAsia="標楷體"/>
                <w:b/>
                <w:bCs/>
                <w:u w:val="single"/>
              </w:rPr>
              <w:t>介紹</w:t>
            </w:r>
          </w:p>
        </w:tc>
      </w:tr>
      <w:tr w:rsidR="00614549" w:rsidRPr="00614549" w14:paraId="018EF691" w14:textId="77777777" w:rsidTr="005A14F3">
        <w:trPr>
          <w:trHeight w:val="347"/>
        </w:trPr>
        <w:tc>
          <w:tcPr>
            <w:tcW w:w="955" w:type="pct"/>
            <w:vMerge w:val="restart"/>
            <w:tcBorders>
              <w:left w:val="single" w:sz="12" w:space="0" w:color="auto"/>
            </w:tcBorders>
            <w:vAlign w:val="center"/>
          </w:tcPr>
          <w:p w14:paraId="6A971F22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教學創新與設計</w:t>
            </w:r>
          </w:p>
        </w:tc>
        <w:tc>
          <w:tcPr>
            <w:tcW w:w="1173" w:type="pct"/>
          </w:tcPr>
          <w:p w14:paraId="429245D2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008D544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48E79444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6E973738" w14:textId="77777777" w:rsidTr="005A14F3">
        <w:trPr>
          <w:trHeight w:val="365"/>
        </w:trPr>
        <w:tc>
          <w:tcPr>
            <w:tcW w:w="955" w:type="pct"/>
            <w:vMerge/>
            <w:tcBorders>
              <w:left w:val="single" w:sz="12" w:space="0" w:color="auto"/>
            </w:tcBorders>
            <w:vAlign w:val="center"/>
          </w:tcPr>
          <w:p w14:paraId="6495BCDD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5F7B6039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1B274C44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4DA59336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049BD6AB" w14:textId="77777777" w:rsidTr="005A14F3">
        <w:trPr>
          <w:trHeight w:val="347"/>
        </w:trPr>
        <w:tc>
          <w:tcPr>
            <w:tcW w:w="955" w:type="pct"/>
            <w:vMerge w:val="restart"/>
            <w:tcBorders>
              <w:left w:val="single" w:sz="12" w:space="0" w:color="auto"/>
            </w:tcBorders>
            <w:vAlign w:val="center"/>
          </w:tcPr>
          <w:p w14:paraId="04A9BF2F" w14:textId="419D3D4F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教材</w:t>
            </w:r>
            <w:r w:rsidR="00FC780C" w:rsidRPr="00104BBA">
              <w:rPr>
                <w:rFonts w:eastAsia="標楷體" w:hint="eastAsia"/>
                <w:b/>
                <w:bCs/>
                <w:color w:val="C00000"/>
                <w:u w:val="single"/>
              </w:rPr>
              <w:t>開發製作或出版</w:t>
            </w:r>
          </w:p>
        </w:tc>
        <w:tc>
          <w:tcPr>
            <w:tcW w:w="1173" w:type="pct"/>
          </w:tcPr>
          <w:p w14:paraId="7F180F6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59144F31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7B2EE409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03B941A5" w14:textId="77777777" w:rsidTr="005A14F3">
        <w:trPr>
          <w:trHeight w:val="365"/>
        </w:trPr>
        <w:tc>
          <w:tcPr>
            <w:tcW w:w="955" w:type="pct"/>
            <w:vMerge/>
            <w:tcBorders>
              <w:left w:val="single" w:sz="12" w:space="0" w:color="auto"/>
            </w:tcBorders>
            <w:vAlign w:val="center"/>
          </w:tcPr>
          <w:p w14:paraId="698710EC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7DA10D6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268C99F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7AFC49C3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FC780C" w:rsidRPr="00614549" w14:paraId="644F4E3A" w14:textId="77777777" w:rsidTr="005A14F3">
        <w:trPr>
          <w:trHeight w:val="365"/>
        </w:trPr>
        <w:tc>
          <w:tcPr>
            <w:tcW w:w="955" w:type="pct"/>
            <w:vMerge w:val="restart"/>
            <w:tcBorders>
              <w:left w:val="single" w:sz="12" w:space="0" w:color="auto"/>
            </w:tcBorders>
            <w:vAlign w:val="center"/>
          </w:tcPr>
          <w:p w14:paraId="21A55219" w14:textId="16EC69A4" w:rsidR="00FC780C" w:rsidRPr="00614549" w:rsidRDefault="00FC780C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數位課程製作</w:t>
            </w:r>
          </w:p>
        </w:tc>
        <w:tc>
          <w:tcPr>
            <w:tcW w:w="1173" w:type="pct"/>
          </w:tcPr>
          <w:p w14:paraId="5E4B5894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0B921B42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7F2C5F41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</w:tr>
      <w:tr w:rsidR="00FC780C" w:rsidRPr="00614549" w14:paraId="2161C211" w14:textId="77777777" w:rsidTr="005A14F3">
        <w:trPr>
          <w:trHeight w:val="365"/>
        </w:trPr>
        <w:tc>
          <w:tcPr>
            <w:tcW w:w="955" w:type="pct"/>
            <w:vMerge/>
            <w:tcBorders>
              <w:left w:val="single" w:sz="12" w:space="0" w:color="auto"/>
            </w:tcBorders>
            <w:vAlign w:val="center"/>
          </w:tcPr>
          <w:p w14:paraId="0604CE4E" w14:textId="77777777" w:rsidR="00FC780C" w:rsidRPr="00614549" w:rsidRDefault="00FC780C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016B31A6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085C6056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5AE86B1B" w14:textId="77777777" w:rsidR="00FC780C" w:rsidRPr="00614549" w:rsidRDefault="00FC780C" w:rsidP="005B3BA8">
            <w:pPr>
              <w:rPr>
                <w:rFonts w:eastAsia="標楷體"/>
              </w:rPr>
            </w:pPr>
          </w:p>
        </w:tc>
      </w:tr>
      <w:tr w:rsidR="00614549" w:rsidRPr="00614549" w14:paraId="3D42DE1F" w14:textId="77777777" w:rsidTr="005A14F3">
        <w:trPr>
          <w:trHeight w:val="356"/>
        </w:trPr>
        <w:tc>
          <w:tcPr>
            <w:tcW w:w="955" w:type="pct"/>
            <w:vMerge w:val="restart"/>
            <w:tcBorders>
              <w:left w:val="single" w:sz="12" w:space="0" w:color="auto"/>
            </w:tcBorders>
            <w:vAlign w:val="center"/>
          </w:tcPr>
          <w:p w14:paraId="75180E89" w14:textId="6873933F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數位課程</w:t>
            </w:r>
            <w:r w:rsidR="00FC780C" w:rsidRPr="00104BBA">
              <w:rPr>
                <w:rFonts w:eastAsia="標楷體" w:hint="eastAsia"/>
                <w:b/>
                <w:bCs/>
                <w:color w:val="C00000"/>
                <w:u w:val="single"/>
              </w:rPr>
              <w:t>應用</w:t>
            </w:r>
          </w:p>
        </w:tc>
        <w:tc>
          <w:tcPr>
            <w:tcW w:w="1173" w:type="pct"/>
          </w:tcPr>
          <w:p w14:paraId="36F2956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135B79F3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376222B7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2BEF9ABE" w14:textId="77777777" w:rsidTr="005A14F3">
        <w:trPr>
          <w:trHeight w:val="356"/>
        </w:trPr>
        <w:tc>
          <w:tcPr>
            <w:tcW w:w="955" w:type="pct"/>
            <w:vMerge/>
            <w:tcBorders>
              <w:left w:val="single" w:sz="12" w:space="0" w:color="auto"/>
            </w:tcBorders>
            <w:vAlign w:val="center"/>
          </w:tcPr>
          <w:p w14:paraId="49501C8F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216476D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2630B8C1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362C8DF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55E8C7F0" w14:textId="77777777" w:rsidTr="005A14F3">
        <w:trPr>
          <w:trHeight w:val="356"/>
        </w:trPr>
        <w:tc>
          <w:tcPr>
            <w:tcW w:w="955" w:type="pct"/>
            <w:vMerge w:val="restart"/>
            <w:tcBorders>
              <w:left w:val="single" w:sz="12" w:space="0" w:color="auto"/>
            </w:tcBorders>
            <w:vAlign w:val="center"/>
          </w:tcPr>
          <w:p w14:paraId="2210362E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教師專業社群</w:t>
            </w:r>
          </w:p>
        </w:tc>
        <w:tc>
          <w:tcPr>
            <w:tcW w:w="1173" w:type="pct"/>
          </w:tcPr>
          <w:p w14:paraId="62FB3D4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5B6BB4D2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right w:val="single" w:sz="12" w:space="0" w:color="auto"/>
            </w:tcBorders>
          </w:tcPr>
          <w:p w14:paraId="4E04D42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902482" w:rsidRPr="00614549" w14:paraId="72AA1C1B" w14:textId="77777777" w:rsidTr="005A14F3">
        <w:trPr>
          <w:trHeight w:val="356"/>
        </w:trPr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4B338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1173" w:type="pct"/>
            <w:tcBorders>
              <w:bottom w:val="single" w:sz="12" w:space="0" w:color="auto"/>
            </w:tcBorders>
          </w:tcPr>
          <w:p w14:paraId="0605A19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  <w:tcBorders>
              <w:bottom w:val="single" w:sz="12" w:space="0" w:color="auto"/>
            </w:tcBorders>
          </w:tcPr>
          <w:p w14:paraId="21159B0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  <w:tcBorders>
              <w:bottom w:val="single" w:sz="12" w:space="0" w:color="auto"/>
              <w:right w:val="single" w:sz="12" w:space="0" w:color="auto"/>
            </w:tcBorders>
          </w:tcPr>
          <w:p w14:paraId="54E99F68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</w:tbl>
    <w:p w14:paraId="41CB4B7B" w14:textId="77777777" w:rsidR="00E56F66" w:rsidRPr="00614549" w:rsidRDefault="00E56F66" w:rsidP="00E56F66">
      <w:pPr>
        <w:widowControl/>
        <w:rPr>
          <w:rFonts w:eastAsia="標楷體"/>
        </w:rPr>
      </w:pPr>
    </w:p>
    <w:p w14:paraId="2F1B9084" w14:textId="6A125155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t>（四）</w:t>
      </w:r>
      <w:r w:rsidR="00E56F66" w:rsidRPr="00614549">
        <w:rPr>
          <w:rFonts w:eastAsia="標楷體"/>
          <w:b/>
          <w:bCs/>
          <w:sz w:val="32"/>
          <w:szCs w:val="32"/>
        </w:rPr>
        <w:t>不同族群學習扶助成效</w:t>
      </w:r>
    </w:p>
    <w:p w14:paraId="4F83E1D5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4-1</w:t>
      </w:r>
      <w:r w:rsidRPr="00614549">
        <w:rPr>
          <w:rFonts w:eastAsia="標楷體"/>
          <w:b/>
          <w:bCs/>
        </w:rPr>
        <w:t>辦理不同族群之學習扶助與關懷成果統計表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552"/>
        <w:gridCol w:w="1700"/>
        <w:gridCol w:w="1843"/>
        <w:gridCol w:w="2125"/>
        <w:gridCol w:w="2096"/>
        <w:gridCol w:w="1354"/>
        <w:gridCol w:w="1354"/>
        <w:gridCol w:w="1354"/>
      </w:tblGrid>
      <w:tr w:rsidR="00614549" w:rsidRPr="00614549" w14:paraId="0BD5C771" w14:textId="77777777" w:rsidTr="00490A29"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B85F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</w:tcBorders>
            <w:vAlign w:val="center"/>
          </w:tcPr>
          <w:p w14:paraId="4ACF298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對象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</w:tcBorders>
            <w:vAlign w:val="center"/>
          </w:tcPr>
          <w:p w14:paraId="0879D161" w14:textId="77777777" w:rsidR="00E56F66" w:rsidRPr="002B7BF2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內容</w:t>
            </w:r>
            <w:r w:rsidRPr="002B7BF2">
              <w:rPr>
                <w:rFonts w:eastAsia="標楷體" w:hint="eastAsia"/>
                <w:b/>
                <w:bCs/>
              </w:rPr>
              <w:t>介紹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</w:tcBorders>
            <w:vAlign w:val="center"/>
          </w:tcPr>
          <w:p w14:paraId="446230D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  <w:vAlign w:val="center"/>
          </w:tcPr>
          <w:p w14:paraId="05F836D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E5DB42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7F3DF32F" w14:textId="77777777" w:rsidTr="00490A29">
        <w:tc>
          <w:tcPr>
            <w:tcW w:w="887" w:type="pct"/>
            <w:vMerge/>
            <w:tcBorders>
              <w:left w:val="single" w:sz="12" w:space="0" w:color="auto"/>
            </w:tcBorders>
          </w:tcPr>
          <w:p w14:paraId="2350EA2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1" w:type="pct"/>
            <w:vMerge/>
          </w:tcPr>
          <w:p w14:paraId="7233CB8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1" w:type="pct"/>
            <w:vMerge/>
          </w:tcPr>
          <w:p w14:paraId="481419CA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9" w:type="pct"/>
            <w:vMerge/>
          </w:tcPr>
          <w:p w14:paraId="462E3E1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9" w:type="pct"/>
            <w:vMerge/>
          </w:tcPr>
          <w:p w14:paraId="7711AF4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71" w:type="pct"/>
            <w:vAlign w:val="center"/>
          </w:tcPr>
          <w:p w14:paraId="7C7F3C3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471" w:type="pct"/>
            <w:vAlign w:val="center"/>
          </w:tcPr>
          <w:p w14:paraId="3835238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471" w:type="pct"/>
            <w:tcBorders>
              <w:right w:val="single" w:sz="12" w:space="0" w:color="auto"/>
            </w:tcBorders>
            <w:vAlign w:val="center"/>
          </w:tcPr>
          <w:p w14:paraId="69A1CCE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78F98B6D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06A7404C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我從哪裡來</w:t>
            </w:r>
            <w:r w:rsidRPr="00614549">
              <w:rPr>
                <w:rFonts w:eastAsia="標楷體"/>
              </w:rPr>
              <w:t>?</w:t>
            </w:r>
          </w:p>
        </w:tc>
        <w:tc>
          <w:tcPr>
            <w:tcW w:w="591" w:type="pct"/>
          </w:tcPr>
          <w:p w14:paraId="595A5E94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新住民</w:t>
            </w:r>
          </w:p>
        </w:tc>
        <w:tc>
          <w:tcPr>
            <w:tcW w:w="641" w:type="pct"/>
          </w:tcPr>
          <w:p w14:paraId="7AEB2BB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2AF98837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 xml:space="preserve"> </w:t>
            </w:r>
          </w:p>
        </w:tc>
        <w:tc>
          <w:tcPr>
            <w:tcW w:w="729" w:type="pct"/>
          </w:tcPr>
          <w:p w14:paraId="41EB736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00B6426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6B1F48E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2A3CC9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0AA3E14A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1866CC0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1" w:type="pct"/>
          </w:tcPr>
          <w:p w14:paraId="3AAE3D6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4977555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0212B7A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9" w:type="pct"/>
          </w:tcPr>
          <w:p w14:paraId="231CB74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1FB09D7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55962B0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7CFCD5D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C83E7D" w:rsidRPr="00614549" w14:paraId="57D44E70" w14:textId="77777777" w:rsidTr="005A14F3"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</w:tcPr>
          <w:p w14:paraId="4C067B1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</w:tcPr>
          <w:p w14:paraId="2FAC3B4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7D6BEA0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2FFE5F2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14:paraId="4C94DC4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bottom w:val="single" w:sz="12" w:space="0" w:color="auto"/>
            </w:tcBorders>
          </w:tcPr>
          <w:p w14:paraId="05D3F88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bottom w:val="single" w:sz="12" w:space="0" w:color="auto"/>
            </w:tcBorders>
          </w:tcPr>
          <w:p w14:paraId="2FF1E6E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bottom w:val="single" w:sz="12" w:space="0" w:color="auto"/>
              <w:right w:val="single" w:sz="12" w:space="0" w:color="auto"/>
            </w:tcBorders>
          </w:tcPr>
          <w:p w14:paraId="6E33E4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70472080" w14:textId="77777777" w:rsidR="00902482" w:rsidRPr="00614549" w:rsidRDefault="00902482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</w:p>
    <w:p w14:paraId="06D20EB6" w14:textId="5E09ACE1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（五）</w:t>
      </w:r>
      <w:proofErr w:type="gramStart"/>
      <w:r w:rsidR="00E56F66" w:rsidRPr="009C6DAC">
        <w:rPr>
          <w:rFonts w:eastAsia="標楷體"/>
          <w:b/>
          <w:bCs/>
          <w:color w:val="C00000"/>
          <w:sz w:val="32"/>
          <w:szCs w:val="32"/>
          <w:u w:val="single"/>
        </w:rPr>
        <w:t>11</w:t>
      </w:r>
      <w:r w:rsidR="002B7BF2" w:rsidRPr="009C6DAC">
        <w:rPr>
          <w:rFonts w:eastAsia="標楷體" w:hint="eastAsia"/>
          <w:b/>
          <w:bCs/>
          <w:color w:val="C00000"/>
          <w:sz w:val="32"/>
          <w:szCs w:val="32"/>
          <w:u w:val="single"/>
        </w:rPr>
        <w:t>3</w:t>
      </w:r>
      <w:proofErr w:type="gramEnd"/>
      <w:r w:rsidR="00E56F66" w:rsidRPr="00614549">
        <w:rPr>
          <w:rFonts w:eastAsia="標楷體"/>
          <w:b/>
          <w:bCs/>
          <w:sz w:val="32"/>
          <w:szCs w:val="32"/>
        </w:rPr>
        <w:t>年度</w:t>
      </w:r>
      <w:bookmarkStart w:id="6" w:name="_Hlk145324264"/>
      <w:r w:rsidR="00AA17F3" w:rsidRPr="002B7BF2">
        <w:rPr>
          <w:rFonts w:eastAsia="標楷體" w:hint="eastAsia"/>
          <w:b/>
          <w:bCs/>
          <w:sz w:val="32"/>
          <w:szCs w:val="32"/>
        </w:rPr>
        <w:t>獲教育部</w:t>
      </w:r>
      <w:r w:rsidR="00AA17F3" w:rsidRPr="002B7BF2">
        <w:rPr>
          <w:rFonts w:eastAsia="標楷體"/>
          <w:b/>
          <w:bCs/>
          <w:sz w:val="32"/>
          <w:szCs w:val="32"/>
        </w:rPr>
        <w:t>獎勵及補助經費之執行</w:t>
      </w:r>
      <w:r w:rsidR="00AA17F3" w:rsidRPr="002B7BF2">
        <w:rPr>
          <w:rFonts w:eastAsia="標楷體" w:hint="eastAsia"/>
          <w:b/>
          <w:bCs/>
          <w:sz w:val="32"/>
          <w:szCs w:val="32"/>
        </w:rPr>
        <w:t>成果</w:t>
      </w:r>
      <w:bookmarkEnd w:id="6"/>
      <w:r w:rsidR="00E56F66" w:rsidRPr="00614549">
        <w:rPr>
          <w:rFonts w:eastAsia="標楷體"/>
          <w:b/>
          <w:bCs/>
          <w:sz w:val="32"/>
          <w:szCs w:val="32"/>
        </w:rPr>
        <w:t>、其他顯著事蹟及創新事蹟</w:t>
      </w:r>
    </w:p>
    <w:p w14:paraId="38B681CC" w14:textId="77777777" w:rsidR="00A12F8C" w:rsidRPr="00614549" w:rsidRDefault="00A12F8C" w:rsidP="00B11391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5-1</w:t>
      </w:r>
      <w:r w:rsidRPr="00614549">
        <w:rPr>
          <w:rFonts w:eastAsia="標楷體"/>
          <w:b/>
          <w:bCs/>
        </w:rPr>
        <w:t>配合教育部及其他部會政策活動辦理之成果統計表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703"/>
        <w:gridCol w:w="1817"/>
        <w:gridCol w:w="1173"/>
        <w:gridCol w:w="1173"/>
        <w:gridCol w:w="1314"/>
        <w:gridCol w:w="805"/>
        <w:gridCol w:w="794"/>
        <w:gridCol w:w="917"/>
        <w:gridCol w:w="1418"/>
        <w:gridCol w:w="1504"/>
        <w:gridCol w:w="1760"/>
      </w:tblGrid>
      <w:tr w:rsidR="00614549" w:rsidRPr="00614549" w14:paraId="53C01DE3" w14:textId="77777777" w:rsidTr="00490A29">
        <w:trPr>
          <w:trHeight w:val="357"/>
        </w:trPr>
        <w:tc>
          <w:tcPr>
            <w:tcW w:w="122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E3684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6C9E43C3" w14:textId="77777777" w:rsidR="00A12F8C" w:rsidRPr="002B7BF2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內容</w:t>
            </w:r>
          </w:p>
          <w:p w14:paraId="0E9A7991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介紹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57366E8A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</w:t>
            </w:r>
          </w:p>
          <w:p w14:paraId="5E3B8D2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方式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</w:tcBorders>
            <w:vAlign w:val="center"/>
          </w:tcPr>
          <w:p w14:paraId="2DA410E1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875" w:type="pct"/>
            <w:gridSpan w:val="3"/>
            <w:tcBorders>
              <w:top w:val="single" w:sz="12" w:space="0" w:color="auto"/>
            </w:tcBorders>
          </w:tcPr>
          <w:p w14:paraId="0A284230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  <w:tc>
          <w:tcPr>
            <w:tcW w:w="162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7FD2A0" w14:textId="638319AF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經費來源與金額</w:t>
            </w:r>
          </w:p>
        </w:tc>
      </w:tr>
      <w:tr w:rsidR="00614549" w:rsidRPr="00614549" w14:paraId="13CABAC4" w14:textId="77777777" w:rsidTr="000158F5">
        <w:trPr>
          <w:trHeight w:val="503"/>
        </w:trPr>
        <w:tc>
          <w:tcPr>
            <w:tcW w:w="592" w:type="pct"/>
            <w:tcBorders>
              <w:left w:val="single" w:sz="12" w:space="0" w:color="auto"/>
            </w:tcBorders>
            <w:vAlign w:val="center"/>
          </w:tcPr>
          <w:p w14:paraId="0C477E89" w14:textId="0726D19C" w:rsidR="00A12F8C" w:rsidRPr="002B7BF2" w:rsidRDefault="00280F2C" w:rsidP="00BA499F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 w:hint="eastAsia"/>
                <w:b/>
                <w:bCs/>
              </w:rPr>
              <w:t>課程屬性</w:t>
            </w:r>
          </w:p>
        </w:tc>
        <w:tc>
          <w:tcPr>
            <w:tcW w:w="632" w:type="pct"/>
            <w:vAlign w:val="center"/>
          </w:tcPr>
          <w:p w14:paraId="2DCE04EB" w14:textId="77777777" w:rsidR="00A12F8C" w:rsidRPr="00614549" w:rsidRDefault="00A12F8C" w:rsidP="00BA499F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主題或名稱</w:t>
            </w:r>
          </w:p>
        </w:tc>
        <w:tc>
          <w:tcPr>
            <w:tcW w:w="408" w:type="pct"/>
            <w:vMerge/>
            <w:vAlign w:val="center"/>
          </w:tcPr>
          <w:p w14:paraId="539F7939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08" w:type="pct"/>
            <w:vMerge/>
          </w:tcPr>
          <w:p w14:paraId="27FA4EFC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57" w:type="pct"/>
            <w:vMerge/>
          </w:tcPr>
          <w:p w14:paraId="48B4D3C4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14:paraId="5C2CE536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276" w:type="pct"/>
            <w:vAlign w:val="center"/>
          </w:tcPr>
          <w:p w14:paraId="41622EBF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319" w:type="pct"/>
            <w:vAlign w:val="center"/>
          </w:tcPr>
          <w:p w14:paraId="6EA81EF7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  <w:tc>
          <w:tcPr>
            <w:tcW w:w="493" w:type="pct"/>
            <w:vAlign w:val="center"/>
          </w:tcPr>
          <w:p w14:paraId="42B8D1C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自籌金額</w:t>
            </w:r>
          </w:p>
        </w:tc>
        <w:tc>
          <w:tcPr>
            <w:tcW w:w="523" w:type="pct"/>
            <w:vAlign w:val="center"/>
          </w:tcPr>
          <w:p w14:paraId="4755B137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外部補助</w:t>
            </w:r>
          </w:p>
          <w:p w14:paraId="3D7C5B9B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</w:rPr>
              <w:t>金額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66D30DD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外部補助單位</w:t>
            </w:r>
          </w:p>
          <w:p w14:paraId="49C7DF34" w14:textId="77777777" w:rsidR="00A12F8C" w:rsidRPr="002B7BF2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2B7BF2">
              <w:rPr>
                <w:rFonts w:eastAsia="標楷體"/>
                <w:b/>
                <w:bCs/>
              </w:rPr>
              <w:t>名</w:t>
            </w:r>
            <w:r w:rsidRPr="002B7BF2">
              <w:rPr>
                <w:rFonts w:eastAsia="標楷體" w:hint="eastAsia"/>
                <w:b/>
                <w:bCs/>
              </w:rPr>
              <w:t>稱</w:t>
            </w:r>
          </w:p>
        </w:tc>
      </w:tr>
      <w:tr w:rsidR="00614549" w:rsidRPr="00614549" w14:paraId="50328720" w14:textId="77777777" w:rsidTr="000158F5">
        <w:tc>
          <w:tcPr>
            <w:tcW w:w="592" w:type="pct"/>
            <w:tcBorders>
              <w:left w:val="single" w:sz="12" w:space="0" w:color="auto"/>
            </w:tcBorders>
          </w:tcPr>
          <w:p w14:paraId="636BA1C1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人權教育</w:t>
            </w:r>
          </w:p>
        </w:tc>
        <w:tc>
          <w:tcPr>
            <w:tcW w:w="632" w:type="pct"/>
          </w:tcPr>
          <w:p w14:paraId="33295DED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 w:hint="eastAsia"/>
              </w:rPr>
              <w:t>百年之聲</w:t>
            </w:r>
          </w:p>
        </w:tc>
        <w:tc>
          <w:tcPr>
            <w:tcW w:w="408" w:type="pct"/>
          </w:tcPr>
          <w:p w14:paraId="55052DC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42B92B17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 xml:space="preserve"> </w:t>
            </w:r>
          </w:p>
        </w:tc>
        <w:tc>
          <w:tcPr>
            <w:tcW w:w="457" w:type="pct"/>
          </w:tcPr>
          <w:p w14:paraId="54B6F35C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09A300B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4D603737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7F3309A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640723BD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:6,000</w:t>
            </w:r>
            <w:r w:rsidRPr="00614549">
              <w:rPr>
                <w:rFonts w:eastAsia="標楷體"/>
              </w:rPr>
              <w:t>元</w:t>
            </w:r>
          </w:p>
        </w:tc>
        <w:tc>
          <w:tcPr>
            <w:tcW w:w="523" w:type="pct"/>
          </w:tcPr>
          <w:p w14:paraId="00F2E71A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 w:hint="eastAsia"/>
              </w:rPr>
              <w:t>例</w:t>
            </w:r>
            <w:r w:rsidRPr="00614549">
              <w:rPr>
                <w:rFonts w:eastAsia="標楷體"/>
              </w:rPr>
              <w:t>:50,000</w:t>
            </w:r>
            <w:r w:rsidRPr="00614549">
              <w:rPr>
                <w:rFonts w:eastAsia="標楷體" w:hint="eastAsia"/>
              </w:rPr>
              <w:t>元</w:t>
            </w: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19870F8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 w:hint="eastAsia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 w:hint="eastAsia"/>
              </w:rPr>
              <w:t>文化局</w:t>
            </w:r>
          </w:p>
        </w:tc>
      </w:tr>
      <w:tr w:rsidR="00614549" w:rsidRPr="00614549" w14:paraId="656DCB24" w14:textId="77777777" w:rsidTr="000158F5">
        <w:tc>
          <w:tcPr>
            <w:tcW w:w="592" w:type="pct"/>
            <w:tcBorders>
              <w:left w:val="single" w:sz="12" w:space="0" w:color="auto"/>
            </w:tcBorders>
          </w:tcPr>
          <w:p w14:paraId="3D76C255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32" w:type="pct"/>
          </w:tcPr>
          <w:p w14:paraId="100A111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6D3E93D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4BB96C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</w:tcPr>
          <w:p w14:paraId="7B94E05B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196FF18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7690B1CF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28024B23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7B0937C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523" w:type="pct"/>
          </w:tcPr>
          <w:p w14:paraId="2BADEB1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4A20BFE0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  <w:tr w:rsidR="00614549" w:rsidRPr="00614549" w14:paraId="5C646CAA" w14:textId="77777777" w:rsidTr="000158F5">
        <w:tc>
          <w:tcPr>
            <w:tcW w:w="592" w:type="pct"/>
            <w:tcBorders>
              <w:left w:val="single" w:sz="12" w:space="0" w:color="auto"/>
            </w:tcBorders>
          </w:tcPr>
          <w:p w14:paraId="40170AF4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32" w:type="pct"/>
          </w:tcPr>
          <w:p w14:paraId="4F0C1B8A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E89625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78F4C7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</w:tcPr>
          <w:p w14:paraId="6F758AC2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0B59154A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73925F1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51560F4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6D95EE30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523" w:type="pct"/>
          </w:tcPr>
          <w:p w14:paraId="2BDF92E3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3B12D43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  <w:tr w:rsidR="00A12F8C" w:rsidRPr="00614549" w14:paraId="1AE51168" w14:textId="77777777" w:rsidTr="000158F5">
        <w:tc>
          <w:tcPr>
            <w:tcW w:w="592" w:type="pct"/>
            <w:tcBorders>
              <w:left w:val="single" w:sz="12" w:space="0" w:color="auto"/>
              <w:bottom w:val="single" w:sz="12" w:space="0" w:color="auto"/>
            </w:tcBorders>
          </w:tcPr>
          <w:p w14:paraId="13A9AD6C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32" w:type="pct"/>
            <w:tcBorders>
              <w:bottom w:val="single" w:sz="12" w:space="0" w:color="auto"/>
            </w:tcBorders>
          </w:tcPr>
          <w:p w14:paraId="6F6EBEC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0699E17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586C425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  <w:tcBorders>
              <w:bottom w:val="single" w:sz="12" w:space="0" w:color="auto"/>
            </w:tcBorders>
          </w:tcPr>
          <w:p w14:paraId="4C3ACE57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  <w:tcBorders>
              <w:bottom w:val="single" w:sz="12" w:space="0" w:color="auto"/>
            </w:tcBorders>
          </w:tcPr>
          <w:p w14:paraId="070AB04F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</w:tcPr>
          <w:p w14:paraId="401A6BD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50A8DAB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  <w:tcBorders>
              <w:bottom w:val="single" w:sz="12" w:space="0" w:color="auto"/>
            </w:tcBorders>
          </w:tcPr>
          <w:p w14:paraId="78DBB216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523" w:type="pct"/>
            <w:tcBorders>
              <w:bottom w:val="single" w:sz="12" w:space="0" w:color="auto"/>
            </w:tcBorders>
          </w:tcPr>
          <w:p w14:paraId="1F4BEFC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</w:tcPr>
          <w:p w14:paraId="3F39790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</w:tbl>
    <w:p w14:paraId="60D99307" w14:textId="77777777" w:rsidR="00A12F8C" w:rsidRPr="00614549" w:rsidRDefault="00A12F8C" w:rsidP="00A12F8C">
      <w:pPr>
        <w:pStyle w:val="a9"/>
        <w:tabs>
          <w:tab w:val="left" w:pos="360"/>
          <w:tab w:val="left" w:pos="480"/>
        </w:tabs>
        <w:spacing w:line="240" w:lineRule="atLeast"/>
        <w:ind w:leftChars="0" w:left="622"/>
        <w:rPr>
          <w:rFonts w:eastAsia="標楷體"/>
          <w:b/>
        </w:rPr>
      </w:pPr>
    </w:p>
    <w:p w14:paraId="368AD531" w14:textId="77777777" w:rsidR="00E56F66" w:rsidRPr="00614549" w:rsidRDefault="00E56F66" w:rsidP="0039517E">
      <w:pPr>
        <w:tabs>
          <w:tab w:val="left" w:pos="480"/>
        </w:tabs>
        <w:spacing w:line="240" w:lineRule="atLeast"/>
        <w:ind w:leftChars="118" w:left="283"/>
        <w:rPr>
          <w:rFonts w:eastAsia="標楷體"/>
          <w:b/>
        </w:rPr>
      </w:pPr>
      <w:r w:rsidRPr="00614549">
        <w:rPr>
          <w:rFonts w:eastAsia="標楷體" w:hint="eastAsia"/>
          <w:b/>
        </w:rPr>
        <w:t>備註：</w:t>
      </w:r>
    </w:p>
    <w:p w14:paraId="087F4E60" w14:textId="32F3FD65" w:rsidR="00280F2C" w:rsidRPr="002B7BF2" w:rsidRDefault="00E56F66" w:rsidP="0039517E">
      <w:pPr>
        <w:tabs>
          <w:tab w:val="left" w:pos="360"/>
          <w:tab w:val="left" w:pos="480"/>
        </w:tabs>
        <w:spacing w:line="240" w:lineRule="atLeast"/>
        <w:ind w:leftChars="118" w:left="283"/>
        <w:rPr>
          <w:rFonts w:eastAsia="標楷體"/>
          <w:bCs/>
        </w:rPr>
      </w:pPr>
      <w:r w:rsidRPr="0039517E">
        <w:rPr>
          <w:rFonts w:eastAsia="標楷體"/>
          <w:bCs/>
        </w:rPr>
        <w:t>1</w:t>
      </w:r>
      <w:r w:rsidRPr="0039517E">
        <w:rPr>
          <w:rFonts w:eastAsia="標楷體" w:hint="eastAsia"/>
          <w:bCs/>
        </w:rPr>
        <w:t>、</w:t>
      </w:r>
      <w:r w:rsidR="00280F2C" w:rsidRPr="0039517E">
        <w:rPr>
          <w:rFonts w:eastAsia="標楷體" w:hint="eastAsia"/>
          <w:bCs/>
          <w:szCs w:val="22"/>
        </w:rPr>
        <w:t>課程</w:t>
      </w:r>
      <w:r w:rsidR="00280F2C" w:rsidRPr="002B7BF2">
        <w:rPr>
          <w:rFonts w:eastAsia="標楷體" w:hint="eastAsia"/>
          <w:bCs/>
          <w:szCs w:val="22"/>
        </w:rPr>
        <w:t>屬性：請依「教育部全國社區大學教育資訊網」課程填報之課程屬性內涵分類，擇一填列。</w:t>
      </w:r>
    </w:p>
    <w:p w14:paraId="0721968A" w14:textId="5C76A0A2" w:rsidR="00E56F66" w:rsidRPr="002B7BF2" w:rsidRDefault="00280F2C" w:rsidP="0039517E">
      <w:pPr>
        <w:tabs>
          <w:tab w:val="left" w:pos="360"/>
          <w:tab w:val="left" w:pos="480"/>
        </w:tabs>
        <w:spacing w:line="240" w:lineRule="atLeast"/>
        <w:ind w:leftChars="118" w:left="283"/>
        <w:rPr>
          <w:rFonts w:eastAsia="標楷體"/>
          <w:bCs/>
        </w:rPr>
      </w:pPr>
      <w:r w:rsidRPr="002B7BF2">
        <w:rPr>
          <w:rFonts w:eastAsia="標楷體"/>
          <w:bCs/>
        </w:rPr>
        <w:t>2</w:t>
      </w:r>
      <w:r w:rsidRPr="002B7BF2">
        <w:rPr>
          <w:rFonts w:eastAsia="標楷體" w:hint="eastAsia"/>
          <w:bCs/>
        </w:rPr>
        <w:t>、</w:t>
      </w:r>
      <w:r w:rsidR="00E56F66" w:rsidRPr="002B7BF2">
        <w:rPr>
          <w:rFonts w:eastAsia="標楷體" w:hint="eastAsia"/>
          <w:bCs/>
        </w:rPr>
        <w:t>辦理方式：實體、</w:t>
      </w:r>
      <w:proofErr w:type="gramStart"/>
      <w:r w:rsidR="00E56F66" w:rsidRPr="002B7BF2">
        <w:rPr>
          <w:rFonts w:eastAsia="標楷體" w:hint="eastAsia"/>
          <w:bCs/>
        </w:rPr>
        <w:t>線上</w:t>
      </w:r>
      <w:proofErr w:type="gramEnd"/>
      <w:r w:rsidR="00E56F66" w:rsidRPr="002B7BF2">
        <w:rPr>
          <w:rFonts w:eastAsia="標楷體" w:hint="eastAsia"/>
          <w:bCs/>
        </w:rPr>
        <w:t>、混成。</w:t>
      </w:r>
    </w:p>
    <w:p w14:paraId="2E98E887" w14:textId="4B1FCF89" w:rsidR="00E56F66" w:rsidRPr="002B7BF2" w:rsidRDefault="00280F2C" w:rsidP="0039517E">
      <w:pPr>
        <w:tabs>
          <w:tab w:val="left" w:pos="360"/>
          <w:tab w:val="left" w:pos="480"/>
        </w:tabs>
        <w:spacing w:line="240" w:lineRule="atLeast"/>
        <w:ind w:leftChars="118" w:left="283"/>
        <w:rPr>
          <w:rFonts w:eastAsia="標楷體"/>
          <w:bCs/>
        </w:rPr>
      </w:pPr>
      <w:r w:rsidRPr="002B7BF2">
        <w:rPr>
          <w:rFonts w:eastAsia="標楷體"/>
          <w:bCs/>
        </w:rPr>
        <w:t>3</w:t>
      </w:r>
      <w:r w:rsidR="00E56F66" w:rsidRPr="002B7BF2">
        <w:rPr>
          <w:rFonts w:eastAsia="標楷體" w:hint="eastAsia"/>
          <w:bCs/>
        </w:rPr>
        <w:t>、舉辦型式：座談、論壇、展覽、</w:t>
      </w:r>
      <w:proofErr w:type="gramStart"/>
      <w:r w:rsidR="00E56F66" w:rsidRPr="002B7BF2">
        <w:rPr>
          <w:rFonts w:eastAsia="標楷體" w:hint="eastAsia"/>
          <w:bCs/>
        </w:rPr>
        <w:t>走讀</w:t>
      </w:r>
      <w:proofErr w:type="gramEnd"/>
      <w:r w:rsidR="00E56F66" w:rsidRPr="002B7BF2">
        <w:rPr>
          <w:rFonts w:eastAsia="標楷體" w:hint="eastAsia"/>
          <w:bCs/>
        </w:rPr>
        <w:t>、踏察、工作坊、專題講</w:t>
      </w:r>
      <w:r w:rsidR="005A14F3" w:rsidRPr="002B7BF2">
        <w:rPr>
          <w:rFonts w:eastAsia="標楷體" w:hint="eastAsia"/>
          <w:bCs/>
        </w:rPr>
        <w:t>授。（請選擇主要的舉辦</w:t>
      </w:r>
      <w:r w:rsidR="005A14F3" w:rsidRPr="002B7BF2">
        <w:rPr>
          <w:rFonts w:eastAsia="標楷體" w:hint="eastAsia"/>
          <w:bCs/>
          <w:kern w:val="0"/>
        </w:rPr>
        <w:t>型</w:t>
      </w:r>
      <w:r w:rsidR="005A14F3" w:rsidRPr="002B7BF2">
        <w:rPr>
          <w:rFonts w:eastAsia="標楷體" w:hint="eastAsia"/>
          <w:bCs/>
        </w:rPr>
        <w:t>式）</w:t>
      </w:r>
    </w:p>
    <w:p w14:paraId="3B1D45F4" w14:textId="1903EABF" w:rsidR="00E56F66" w:rsidRPr="002B7BF2" w:rsidRDefault="00280F2C" w:rsidP="0039517E">
      <w:pPr>
        <w:tabs>
          <w:tab w:val="left" w:pos="360"/>
          <w:tab w:val="left" w:pos="480"/>
        </w:tabs>
        <w:spacing w:line="240" w:lineRule="atLeast"/>
        <w:ind w:leftChars="118" w:left="283"/>
        <w:rPr>
          <w:rFonts w:eastAsia="標楷體"/>
          <w:bCs/>
        </w:rPr>
      </w:pPr>
      <w:r w:rsidRPr="002B7BF2">
        <w:rPr>
          <w:rFonts w:eastAsia="標楷體"/>
          <w:bCs/>
        </w:rPr>
        <w:t>4</w:t>
      </w:r>
      <w:r w:rsidR="00E56F66" w:rsidRPr="002B7BF2">
        <w:rPr>
          <w:rFonts w:eastAsia="標楷體" w:hint="eastAsia"/>
          <w:bCs/>
        </w:rPr>
        <w:t>、如各統計表欄位空間不敷使用，請依格式自行增加欄位填寫。</w:t>
      </w:r>
    </w:p>
    <w:p w14:paraId="76496B6E" w14:textId="77777777" w:rsidR="00C023EF" w:rsidRPr="00614549" w:rsidRDefault="00C023EF" w:rsidP="0039517E">
      <w:pPr>
        <w:spacing w:line="0" w:lineRule="atLeast"/>
        <w:ind w:leftChars="118" w:left="283"/>
        <w:jc w:val="both"/>
        <w:rPr>
          <w:rFonts w:eastAsia="標楷體"/>
        </w:rPr>
      </w:pPr>
    </w:p>
    <w:p w14:paraId="6A44372C" w14:textId="77777777" w:rsidR="00E27F0C" w:rsidRPr="00614549" w:rsidRDefault="00E27F0C" w:rsidP="00C04B60">
      <w:pPr>
        <w:spacing w:line="360" w:lineRule="exact"/>
        <w:jc w:val="both"/>
        <w:rPr>
          <w:rFonts w:eastAsia="標楷體"/>
          <w:szCs w:val="28"/>
        </w:rPr>
      </w:pPr>
    </w:p>
    <w:sectPr w:rsidR="00E27F0C" w:rsidRPr="00614549" w:rsidSect="00C81A57">
      <w:pgSz w:w="16838" w:h="11906" w:orient="landscape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878D" w14:textId="77777777" w:rsidR="004C55F4" w:rsidRDefault="004C55F4" w:rsidP="00D15F75">
      <w:r>
        <w:separator/>
      </w:r>
    </w:p>
  </w:endnote>
  <w:endnote w:type="continuationSeparator" w:id="0">
    <w:p w14:paraId="010DC3DD" w14:textId="77777777" w:rsidR="004C55F4" w:rsidRDefault="004C55F4" w:rsidP="00D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767168"/>
      <w:docPartObj>
        <w:docPartGallery w:val="Page Numbers (Bottom of Page)"/>
        <w:docPartUnique/>
      </w:docPartObj>
    </w:sdtPr>
    <w:sdtEndPr/>
    <w:sdtContent>
      <w:p w14:paraId="7F7F7F1E" w14:textId="0D876E98" w:rsidR="00C04B60" w:rsidRDefault="00C04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7D" w:rsidRPr="00C83E7D">
          <w:rPr>
            <w:noProof/>
            <w:lang w:val="zh-TW"/>
          </w:rPr>
          <w:t>6</w:t>
        </w:r>
        <w:r>
          <w:fldChar w:fldCharType="end"/>
        </w:r>
      </w:p>
    </w:sdtContent>
  </w:sdt>
  <w:p w14:paraId="593C9B5B" w14:textId="77777777" w:rsidR="00C04B60" w:rsidRPr="006F1E98" w:rsidRDefault="00C04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B17D" w14:textId="77777777" w:rsidR="004C55F4" w:rsidRDefault="004C55F4" w:rsidP="00D15F75">
      <w:r>
        <w:separator/>
      </w:r>
    </w:p>
  </w:footnote>
  <w:footnote w:type="continuationSeparator" w:id="0">
    <w:p w14:paraId="02331831" w14:textId="77777777" w:rsidR="004C55F4" w:rsidRDefault="004C55F4" w:rsidP="00D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7ECD" w14:textId="33D84323" w:rsidR="00C04B60" w:rsidRDefault="00861547" w:rsidP="00424033">
    <w:pPr>
      <w:pStyle w:val="a3"/>
      <w:ind w:rightChars="-153" w:right="-367"/>
      <w:jc w:val="right"/>
    </w:pPr>
    <w:r>
      <w:rPr>
        <w:rFonts w:hint="eastAsia"/>
      </w:rPr>
      <w:t>得免</w:t>
    </w:r>
    <w:r w:rsidR="00C04B60" w:rsidRPr="00896C82">
      <w:rPr>
        <w:rFonts w:hint="eastAsia"/>
      </w:rPr>
      <w:t>審查</w:t>
    </w:r>
    <w:proofErr w:type="gramStart"/>
    <w:r w:rsidR="00C04B60" w:rsidRPr="00896C82">
      <w:rPr>
        <w:rFonts w:hint="eastAsia"/>
      </w:rPr>
      <w:t>社大填列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F23"/>
    <w:multiLevelType w:val="hybridMultilevel"/>
    <w:tmpl w:val="56880646"/>
    <w:lvl w:ilvl="0" w:tplc="AFF246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736E1"/>
    <w:multiLevelType w:val="hybridMultilevel"/>
    <w:tmpl w:val="D032A71A"/>
    <w:lvl w:ilvl="0" w:tplc="016AC028">
      <w:start w:val="1"/>
      <w:numFmt w:val="taiwaneseCountingThousand"/>
      <w:lvlText w:val="%1、"/>
      <w:lvlJc w:val="left"/>
      <w:pPr>
        <w:ind w:left="197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051F243E"/>
    <w:multiLevelType w:val="hybridMultilevel"/>
    <w:tmpl w:val="6B0400CE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 w15:restartNumberingAfterBreak="0">
    <w:nsid w:val="056B1929"/>
    <w:multiLevelType w:val="hybridMultilevel"/>
    <w:tmpl w:val="FA90F3CA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11455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11FB8"/>
    <w:multiLevelType w:val="hybridMultilevel"/>
    <w:tmpl w:val="F0603860"/>
    <w:lvl w:ilvl="0" w:tplc="1A160F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0F670B11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2822D5C"/>
    <w:multiLevelType w:val="hybridMultilevel"/>
    <w:tmpl w:val="B34E4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030E4"/>
    <w:multiLevelType w:val="hybridMultilevel"/>
    <w:tmpl w:val="3E026374"/>
    <w:lvl w:ilvl="0" w:tplc="DA0CBB6C">
      <w:start w:val="1"/>
      <w:numFmt w:val="decimal"/>
      <w:lvlText w:val="(%1)"/>
      <w:lvlJc w:val="left"/>
      <w:pPr>
        <w:ind w:left="10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238E2CE6"/>
    <w:multiLevelType w:val="hybridMultilevel"/>
    <w:tmpl w:val="3B324448"/>
    <w:lvl w:ilvl="0" w:tplc="D1F8CD08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3941C6"/>
    <w:multiLevelType w:val="hybridMultilevel"/>
    <w:tmpl w:val="2A882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E18F7"/>
    <w:multiLevelType w:val="hybridMultilevel"/>
    <w:tmpl w:val="B34E4C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556C3E"/>
    <w:multiLevelType w:val="hybridMultilevel"/>
    <w:tmpl w:val="A67A1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C96E47"/>
    <w:multiLevelType w:val="hybridMultilevel"/>
    <w:tmpl w:val="5D223EAA"/>
    <w:lvl w:ilvl="0" w:tplc="1686951C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9262115"/>
    <w:multiLevelType w:val="hybridMultilevel"/>
    <w:tmpl w:val="DFB0FBA6"/>
    <w:lvl w:ilvl="0" w:tplc="FFFFFFFF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6E7C4DD4"/>
    <w:multiLevelType w:val="hybridMultilevel"/>
    <w:tmpl w:val="06F66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113506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6853100"/>
    <w:multiLevelType w:val="hybridMultilevel"/>
    <w:tmpl w:val="2348D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3"/>
    <w:rsid w:val="000040C9"/>
    <w:rsid w:val="00004536"/>
    <w:rsid w:val="000158F5"/>
    <w:rsid w:val="000228A3"/>
    <w:rsid w:val="0003280C"/>
    <w:rsid w:val="000571B1"/>
    <w:rsid w:val="000648E8"/>
    <w:rsid w:val="00064FCB"/>
    <w:rsid w:val="00070B1E"/>
    <w:rsid w:val="000716FE"/>
    <w:rsid w:val="0007698E"/>
    <w:rsid w:val="00085F6E"/>
    <w:rsid w:val="00094931"/>
    <w:rsid w:val="000A0726"/>
    <w:rsid w:val="000A7D45"/>
    <w:rsid w:val="000B02A5"/>
    <w:rsid w:val="000B1696"/>
    <w:rsid w:val="000C5D43"/>
    <w:rsid w:val="000D313C"/>
    <w:rsid w:val="000E0EA9"/>
    <w:rsid w:val="000E1460"/>
    <w:rsid w:val="000E3D43"/>
    <w:rsid w:val="000E6C84"/>
    <w:rsid w:val="000F090C"/>
    <w:rsid w:val="000F283A"/>
    <w:rsid w:val="000F4333"/>
    <w:rsid w:val="00102890"/>
    <w:rsid w:val="00106601"/>
    <w:rsid w:val="001110F3"/>
    <w:rsid w:val="0011253F"/>
    <w:rsid w:val="00115F03"/>
    <w:rsid w:val="00122287"/>
    <w:rsid w:val="001303A1"/>
    <w:rsid w:val="00132AE7"/>
    <w:rsid w:val="00134C6B"/>
    <w:rsid w:val="001534FA"/>
    <w:rsid w:val="00153B0F"/>
    <w:rsid w:val="00157636"/>
    <w:rsid w:val="00163041"/>
    <w:rsid w:val="0016330C"/>
    <w:rsid w:val="001800C6"/>
    <w:rsid w:val="00185182"/>
    <w:rsid w:val="001A0669"/>
    <w:rsid w:val="001C06ED"/>
    <w:rsid w:val="001C3066"/>
    <w:rsid w:val="001C38CD"/>
    <w:rsid w:val="001C5B11"/>
    <w:rsid w:val="001E0A16"/>
    <w:rsid w:val="001E2FF0"/>
    <w:rsid w:val="001E7509"/>
    <w:rsid w:val="001F2866"/>
    <w:rsid w:val="001F524A"/>
    <w:rsid w:val="001F5D1C"/>
    <w:rsid w:val="00200968"/>
    <w:rsid w:val="0020109B"/>
    <w:rsid w:val="002011E5"/>
    <w:rsid w:val="00202968"/>
    <w:rsid w:val="00204340"/>
    <w:rsid w:val="00206236"/>
    <w:rsid w:val="002302BB"/>
    <w:rsid w:val="00237AF0"/>
    <w:rsid w:val="00241774"/>
    <w:rsid w:val="00251420"/>
    <w:rsid w:val="00256346"/>
    <w:rsid w:val="00260EE8"/>
    <w:rsid w:val="00267479"/>
    <w:rsid w:val="002750B7"/>
    <w:rsid w:val="00276F92"/>
    <w:rsid w:val="00280F2C"/>
    <w:rsid w:val="0028522F"/>
    <w:rsid w:val="002916E5"/>
    <w:rsid w:val="00293DFD"/>
    <w:rsid w:val="002A027D"/>
    <w:rsid w:val="002A711E"/>
    <w:rsid w:val="002A76E0"/>
    <w:rsid w:val="002B6C11"/>
    <w:rsid w:val="002B7BF2"/>
    <w:rsid w:val="002C20BA"/>
    <w:rsid w:val="002C2F4C"/>
    <w:rsid w:val="002D6A3B"/>
    <w:rsid w:val="002E17B3"/>
    <w:rsid w:val="002F248D"/>
    <w:rsid w:val="002F3A66"/>
    <w:rsid w:val="002F7190"/>
    <w:rsid w:val="002F75C8"/>
    <w:rsid w:val="00316987"/>
    <w:rsid w:val="00327518"/>
    <w:rsid w:val="0033712F"/>
    <w:rsid w:val="00344816"/>
    <w:rsid w:val="003565D1"/>
    <w:rsid w:val="00362386"/>
    <w:rsid w:val="0036252E"/>
    <w:rsid w:val="00365F99"/>
    <w:rsid w:val="00370AFD"/>
    <w:rsid w:val="0037430D"/>
    <w:rsid w:val="00377294"/>
    <w:rsid w:val="00385943"/>
    <w:rsid w:val="0038709A"/>
    <w:rsid w:val="00387D09"/>
    <w:rsid w:val="0039517E"/>
    <w:rsid w:val="003A3F64"/>
    <w:rsid w:val="003A406E"/>
    <w:rsid w:val="003A5604"/>
    <w:rsid w:val="003C5474"/>
    <w:rsid w:val="003D3681"/>
    <w:rsid w:val="003E05B3"/>
    <w:rsid w:val="003E3F62"/>
    <w:rsid w:val="003E4DD3"/>
    <w:rsid w:val="003F653F"/>
    <w:rsid w:val="004027F6"/>
    <w:rsid w:val="00402CAB"/>
    <w:rsid w:val="004238EA"/>
    <w:rsid w:val="00424033"/>
    <w:rsid w:val="004261AE"/>
    <w:rsid w:val="0043092E"/>
    <w:rsid w:val="0043188E"/>
    <w:rsid w:val="00432915"/>
    <w:rsid w:val="0043343D"/>
    <w:rsid w:val="00434989"/>
    <w:rsid w:val="00441BE1"/>
    <w:rsid w:val="00450515"/>
    <w:rsid w:val="00456169"/>
    <w:rsid w:val="00465270"/>
    <w:rsid w:val="00467DA9"/>
    <w:rsid w:val="00475B59"/>
    <w:rsid w:val="00476A4F"/>
    <w:rsid w:val="0048029A"/>
    <w:rsid w:val="00483640"/>
    <w:rsid w:val="00487572"/>
    <w:rsid w:val="0049073F"/>
    <w:rsid w:val="004A3AEA"/>
    <w:rsid w:val="004A3AF3"/>
    <w:rsid w:val="004A68B4"/>
    <w:rsid w:val="004A7CFB"/>
    <w:rsid w:val="004B53BF"/>
    <w:rsid w:val="004B53CE"/>
    <w:rsid w:val="004B7281"/>
    <w:rsid w:val="004C55F4"/>
    <w:rsid w:val="004C5D95"/>
    <w:rsid w:val="004D0F1E"/>
    <w:rsid w:val="004D75BA"/>
    <w:rsid w:val="004F41E3"/>
    <w:rsid w:val="004F7E3E"/>
    <w:rsid w:val="00501D46"/>
    <w:rsid w:val="00503AA8"/>
    <w:rsid w:val="00507653"/>
    <w:rsid w:val="00513A48"/>
    <w:rsid w:val="00517AF8"/>
    <w:rsid w:val="005202D5"/>
    <w:rsid w:val="0052124D"/>
    <w:rsid w:val="00530BB7"/>
    <w:rsid w:val="005351B1"/>
    <w:rsid w:val="00535DA6"/>
    <w:rsid w:val="0053740A"/>
    <w:rsid w:val="005375BA"/>
    <w:rsid w:val="00572D0C"/>
    <w:rsid w:val="00574FC4"/>
    <w:rsid w:val="005753B9"/>
    <w:rsid w:val="00576DBE"/>
    <w:rsid w:val="005916C8"/>
    <w:rsid w:val="00592BC3"/>
    <w:rsid w:val="005A14F3"/>
    <w:rsid w:val="005A32E6"/>
    <w:rsid w:val="005B4326"/>
    <w:rsid w:val="005C3CE3"/>
    <w:rsid w:val="005C3EB1"/>
    <w:rsid w:val="005D6862"/>
    <w:rsid w:val="005E045C"/>
    <w:rsid w:val="005E0D1E"/>
    <w:rsid w:val="005E0DD8"/>
    <w:rsid w:val="0060211C"/>
    <w:rsid w:val="00603594"/>
    <w:rsid w:val="0060564B"/>
    <w:rsid w:val="006063E3"/>
    <w:rsid w:val="00614549"/>
    <w:rsid w:val="00616CE3"/>
    <w:rsid w:val="0061769C"/>
    <w:rsid w:val="00617A76"/>
    <w:rsid w:val="0062212D"/>
    <w:rsid w:val="006351F2"/>
    <w:rsid w:val="00636770"/>
    <w:rsid w:val="00643292"/>
    <w:rsid w:val="00645027"/>
    <w:rsid w:val="00650E13"/>
    <w:rsid w:val="00654381"/>
    <w:rsid w:val="00674B11"/>
    <w:rsid w:val="0068103A"/>
    <w:rsid w:val="00682D92"/>
    <w:rsid w:val="00683370"/>
    <w:rsid w:val="00686A9D"/>
    <w:rsid w:val="00690279"/>
    <w:rsid w:val="006911CA"/>
    <w:rsid w:val="00691215"/>
    <w:rsid w:val="006932B1"/>
    <w:rsid w:val="006969C4"/>
    <w:rsid w:val="006A0F9C"/>
    <w:rsid w:val="006A3A17"/>
    <w:rsid w:val="006A44E8"/>
    <w:rsid w:val="006B4960"/>
    <w:rsid w:val="006B523F"/>
    <w:rsid w:val="006B5F2C"/>
    <w:rsid w:val="006C027C"/>
    <w:rsid w:val="006C22FC"/>
    <w:rsid w:val="006D15B6"/>
    <w:rsid w:val="006D7072"/>
    <w:rsid w:val="006E0AD9"/>
    <w:rsid w:val="006E4BFC"/>
    <w:rsid w:val="006E6A1A"/>
    <w:rsid w:val="006F3559"/>
    <w:rsid w:val="006F507F"/>
    <w:rsid w:val="006F77A6"/>
    <w:rsid w:val="00701295"/>
    <w:rsid w:val="007066F1"/>
    <w:rsid w:val="0071472E"/>
    <w:rsid w:val="0072132F"/>
    <w:rsid w:val="00721343"/>
    <w:rsid w:val="00730E3C"/>
    <w:rsid w:val="0074050B"/>
    <w:rsid w:val="007527A1"/>
    <w:rsid w:val="00753143"/>
    <w:rsid w:val="007531A1"/>
    <w:rsid w:val="00760DD0"/>
    <w:rsid w:val="00774707"/>
    <w:rsid w:val="00774932"/>
    <w:rsid w:val="00777B65"/>
    <w:rsid w:val="0079013B"/>
    <w:rsid w:val="007923A7"/>
    <w:rsid w:val="007941FB"/>
    <w:rsid w:val="00795096"/>
    <w:rsid w:val="007A17DE"/>
    <w:rsid w:val="007A302D"/>
    <w:rsid w:val="007B3A3F"/>
    <w:rsid w:val="007B71A7"/>
    <w:rsid w:val="007D2DF0"/>
    <w:rsid w:val="007D35C7"/>
    <w:rsid w:val="007D6F75"/>
    <w:rsid w:val="007F3255"/>
    <w:rsid w:val="007F41F7"/>
    <w:rsid w:val="007F5622"/>
    <w:rsid w:val="008329AE"/>
    <w:rsid w:val="00842164"/>
    <w:rsid w:val="00855CAE"/>
    <w:rsid w:val="0085646B"/>
    <w:rsid w:val="00861547"/>
    <w:rsid w:val="008653C8"/>
    <w:rsid w:val="00873439"/>
    <w:rsid w:val="00881548"/>
    <w:rsid w:val="008848F6"/>
    <w:rsid w:val="00884DC1"/>
    <w:rsid w:val="00890802"/>
    <w:rsid w:val="0089481D"/>
    <w:rsid w:val="008956A1"/>
    <w:rsid w:val="00896D6C"/>
    <w:rsid w:val="008A212F"/>
    <w:rsid w:val="008A61CE"/>
    <w:rsid w:val="008B5318"/>
    <w:rsid w:val="008C24CC"/>
    <w:rsid w:val="008C59BD"/>
    <w:rsid w:val="008C6256"/>
    <w:rsid w:val="008D1043"/>
    <w:rsid w:val="008D5122"/>
    <w:rsid w:val="008E4734"/>
    <w:rsid w:val="008F4C9F"/>
    <w:rsid w:val="00902482"/>
    <w:rsid w:val="00905A58"/>
    <w:rsid w:val="0092317E"/>
    <w:rsid w:val="0093253B"/>
    <w:rsid w:val="009447DC"/>
    <w:rsid w:val="00945F21"/>
    <w:rsid w:val="00946D64"/>
    <w:rsid w:val="0095192F"/>
    <w:rsid w:val="00954414"/>
    <w:rsid w:val="00954957"/>
    <w:rsid w:val="00961231"/>
    <w:rsid w:val="00964835"/>
    <w:rsid w:val="009650D4"/>
    <w:rsid w:val="00981423"/>
    <w:rsid w:val="00984C2B"/>
    <w:rsid w:val="00990053"/>
    <w:rsid w:val="009908A2"/>
    <w:rsid w:val="0099204B"/>
    <w:rsid w:val="00996E5F"/>
    <w:rsid w:val="009B1BD7"/>
    <w:rsid w:val="009B4BA3"/>
    <w:rsid w:val="009C3628"/>
    <w:rsid w:val="009C3A03"/>
    <w:rsid w:val="009C3F37"/>
    <w:rsid w:val="009C4D82"/>
    <w:rsid w:val="009C6DAC"/>
    <w:rsid w:val="009D0671"/>
    <w:rsid w:val="009D2488"/>
    <w:rsid w:val="009D281C"/>
    <w:rsid w:val="009D433F"/>
    <w:rsid w:val="009E4002"/>
    <w:rsid w:val="009E4757"/>
    <w:rsid w:val="009F71A8"/>
    <w:rsid w:val="00A055FE"/>
    <w:rsid w:val="00A0605E"/>
    <w:rsid w:val="00A12F8C"/>
    <w:rsid w:val="00A154F6"/>
    <w:rsid w:val="00A17347"/>
    <w:rsid w:val="00A21FF5"/>
    <w:rsid w:val="00A22530"/>
    <w:rsid w:val="00A323FF"/>
    <w:rsid w:val="00A3442D"/>
    <w:rsid w:val="00A3470E"/>
    <w:rsid w:val="00A35FE5"/>
    <w:rsid w:val="00A36EEE"/>
    <w:rsid w:val="00A46833"/>
    <w:rsid w:val="00A507BC"/>
    <w:rsid w:val="00A519AA"/>
    <w:rsid w:val="00A545F6"/>
    <w:rsid w:val="00A62CBA"/>
    <w:rsid w:val="00A632BA"/>
    <w:rsid w:val="00A65BCA"/>
    <w:rsid w:val="00A716EE"/>
    <w:rsid w:val="00A77242"/>
    <w:rsid w:val="00A86A75"/>
    <w:rsid w:val="00A967F1"/>
    <w:rsid w:val="00AA17F3"/>
    <w:rsid w:val="00AA1DE0"/>
    <w:rsid w:val="00AA40AB"/>
    <w:rsid w:val="00AB714F"/>
    <w:rsid w:val="00AC0D93"/>
    <w:rsid w:val="00AD285D"/>
    <w:rsid w:val="00AE4294"/>
    <w:rsid w:val="00AE45B6"/>
    <w:rsid w:val="00B01F84"/>
    <w:rsid w:val="00B11391"/>
    <w:rsid w:val="00B253B8"/>
    <w:rsid w:val="00B30365"/>
    <w:rsid w:val="00B346B9"/>
    <w:rsid w:val="00B43A59"/>
    <w:rsid w:val="00B501D6"/>
    <w:rsid w:val="00B5257F"/>
    <w:rsid w:val="00B57C61"/>
    <w:rsid w:val="00B62BA7"/>
    <w:rsid w:val="00B637AB"/>
    <w:rsid w:val="00B72750"/>
    <w:rsid w:val="00B74312"/>
    <w:rsid w:val="00B7474F"/>
    <w:rsid w:val="00B77E4B"/>
    <w:rsid w:val="00B82A1A"/>
    <w:rsid w:val="00B86F98"/>
    <w:rsid w:val="00B913F7"/>
    <w:rsid w:val="00B9204E"/>
    <w:rsid w:val="00B969AC"/>
    <w:rsid w:val="00BA0607"/>
    <w:rsid w:val="00BA0F7C"/>
    <w:rsid w:val="00BA499F"/>
    <w:rsid w:val="00BA4E53"/>
    <w:rsid w:val="00BA5D3F"/>
    <w:rsid w:val="00BA608E"/>
    <w:rsid w:val="00BB27F7"/>
    <w:rsid w:val="00BC6B4C"/>
    <w:rsid w:val="00BC7953"/>
    <w:rsid w:val="00BD3731"/>
    <w:rsid w:val="00BD3A2C"/>
    <w:rsid w:val="00BD5478"/>
    <w:rsid w:val="00BE09ED"/>
    <w:rsid w:val="00BE5B91"/>
    <w:rsid w:val="00BF3A61"/>
    <w:rsid w:val="00C023EF"/>
    <w:rsid w:val="00C04B60"/>
    <w:rsid w:val="00C15D3E"/>
    <w:rsid w:val="00C20301"/>
    <w:rsid w:val="00C20708"/>
    <w:rsid w:val="00C2616A"/>
    <w:rsid w:val="00C31C3E"/>
    <w:rsid w:val="00C37556"/>
    <w:rsid w:val="00C37743"/>
    <w:rsid w:val="00C37F4C"/>
    <w:rsid w:val="00C412BA"/>
    <w:rsid w:val="00C431D8"/>
    <w:rsid w:val="00C47258"/>
    <w:rsid w:val="00C55C3E"/>
    <w:rsid w:val="00C56671"/>
    <w:rsid w:val="00C56C1F"/>
    <w:rsid w:val="00C60E97"/>
    <w:rsid w:val="00C76055"/>
    <w:rsid w:val="00C83E7D"/>
    <w:rsid w:val="00C92E63"/>
    <w:rsid w:val="00C96ADC"/>
    <w:rsid w:val="00CA1CF5"/>
    <w:rsid w:val="00CA323E"/>
    <w:rsid w:val="00CB06F7"/>
    <w:rsid w:val="00CB7F7D"/>
    <w:rsid w:val="00CC105C"/>
    <w:rsid w:val="00CC2E6C"/>
    <w:rsid w:val="00CC3FC4"/>
    <w:rsid w:val="00CD25FE"/>
    <w:rsid w:val="00CE1D7C"/>
    <w:rsid w:val="00CE55C1"/>
    <w:rsid w:val="00CE5B54"/>
    <w:rsid w:val="00D00921"/>
    <w:rsid w:val="00D15F75"/>
    <w:rsid w:val="00D34D9B"/>
    <w:rsid w:val="00D3788B"/>
    <w:rsid w:val="00D43FFF"/>
    <w:rsid w:val="00D45A1E"/>
    <w:rsid w:val="00D533F3"/>
    <w:rsid w:val="00D541D1"/>
    <w:rsid w:val="00D55FE7"/>
    <w:rsid w:val="00D61826"/>
    <w:rsid w:val="00D64882"/>
    <w:rsid w:val="00D6609E"/>
    <w:rsid w:val="00D73996"/>
    <w:rsid w:val="00D76313"/>
    <w:rsid w:val="00D765E3"/>
    <w:rsid w:val="00D767F7"/>
    <w:rsid w:val="00D76A7D"/>
    <w:rsid w:val="00D81232"/>
    <w:rsid w:val="00D840BC"/>
    <w:rsid w:val="00D91828"/>
    <w:rsid w:val="00DA5A5D"/>
    <w:rsid w:val="00DB4088"/>
    <w:rsid w:val="00DB59C7"/>
    <w:rsid w:val="00DD3A14"/>
    <w:rsid w:val="00DD3ACB"/>
    <w:rsid w:val="00DD4BCD"/>
    <w:rsid w:val="00DD544E"/>
    <w:rsid w:val="00DE35A6"/>
    <w:rsid w:val="00DF3B90"/>
    <w:rsid w:val="00E02282"/>
    <w:rsid w:val="00E02860"/>
    <w:rsid w:val="00E03B5E"/>
    <w:rsid w:val="00E1268D"/>
    <w:rsid w:val="00E16DA0"/>
    <w:rsid w:val="00E25250"/>
    <w:rsid w:val="00E27F0C"/>
    <w:rsid w:val="00E33DCF"/>
    <w:rsid w:val="00E4414A"/>
    <w:rsid w:val="00E447AA"/>
    <w:rsid w:val="00E4578D"/>
    <w:rsid w:val="00E46FAE"/>
    <w:rsid w:val="00E511B0"/>
    <w:rsid w:val="00E51E99"/>
    <w:rsid w:val="00E541E2"/>
    <w:rsid w:val="00E5612D"/>
    <w:rsid w:val="00E56551"/>
    <w:rsid w:val="00E56F66"/>
    <w:rsid w:val="00E67598"/>
    <w:rsid w:val="00E70A2D"/>
    <w:rsid w:val="00E72D9D"/>
    <w:rsid w:val="00E7319F"/>
    <w:rsid w:val="00E7620C"/>
    <w:rsid w:val="00E93C3B"/>
    <w:rsid w:val="00EA520C"/>
    <w:rsid w:val="00EB0666"/>
    <w:rsid w:val="00EB448A"/>
    <w:rsid w:val="00EC197B"/>
    <w:rsid w:val="00EC7D75"/>
    <w:rsid w:val="00ED0770"/>
    <w:rsid w:val="00EE3659"/>
    <w:rsid w:val="00EF3588"/>
    <w:rsid w:val="00F0328D"/>
    <w:rsid w:val="00F236D3"/>
    <w:rsid w:val="00F2393E"/>
    <w:rsid w:val="00F277D8"/>
    <w:rsid w:val="00F2788A"/>
    <w:rsid w:val="00F3571E"/>
    <w:rsid w:val="00F475A7"/>
    <w:rsid w:val="00F512F5"/>
    <w:rsid w:val="00F632BF"/>
    <w:rsid w:val="00F75581"/>
    <w:rsid w:val="00F82C7B"/>
    <w:rsid w:val="00F91D3A"/>
    <w:rsid w:val="00F97DAC"/>
    <w:rsid w:val="00FA0A8C"/>
    <w:rsid w:val="00FB3555"/>
    <w:rsid w:val="00FB5759"/>
    <w:rsid w:val="00FB5CE7"/>
    <w:rsid w:val="00FC1387"/>
    <w:rsid w:val="00FC6033"/>
    <w:rsid w:val="00FC6C58"/>
    <w:rsid w:val="00FC780C"/>
    <w:rsid w:val="00FE469C"/>
    <w:rsid w:val="00FE51CE"/>
    <w:rsid w:val="00FF0654"/>
    <w:rsid w:val="00FF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C173"/>
  <w15:docId w15:val="{92C0D938-E344-4318-89D6-567CCE0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F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206236"/>
    <w:pPr>
      <w:ind w:leftChars="200" w:left="480"/>
    </w:pPr>
  </w:style>
  <w:style w:type="table" w:styleId="aa">
    <w:name w:val="Table Grid"/>
    <w:basedOn w:val="a1"/>
    <w:uiPriority w:val="39"/>
    <w:rsid w:val="0085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690279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character" w:styleId="ab">
    <w:name w:val="Hyperlink"/>
    <w:basedOn w:val="a0"/>
    <w:uiPriority w:val="99"/>
    <w:unhideWhenUsed/>
    <w:rsid w:val="00A46833"/>
    <w:rPr>
      <w:color w:val="0563C1" w:themeColor="hyperlink"/>
      <w:u w:val="single"/>
    </w:rPr>
  </w:style>
  <w:style w:type="paragraph" w:customStyle="1" w:styleId="3">
    <w:name w:val="內文3"/>
    <w:basedOn w:val="30"/>
    <w:semiHidden/>
    <w:rsid w:val="00C20301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/>
      <w:sz w:val="32"/>
      <w:szCs w:val="24"/>
    </w:rPr>
  </w:style>
  <w:style w:type="paragraph" w:customStyle="1" w:styleId="1">
    <w:name w:val="題三(1)"/>
    <w:basedOn w:val="a"/>
    <w:link w:val="10"/>
    <w:rsid w:val="00C20301"/>
    <w:pPr>
      <w:tabs>
        <w:tab w:val="left" w:pos="7920"/>
      </w:tabs>
    </w:pPr>
    <w:rPr>
      <w:rFonts w:ascii="華康隸書體W5(P)" w:eastAsia="華康隸書體W5(P)"/>
      <w:b/>
      <w:spacing w:val="10"/>
      <w:sz w:val="32"/>
      <w:szCs w:val="32"/>
    </w:rPr>
  </w:style>
  <w:style w:type="character" w:customStyle="1" w:styleId="10">
    <w:name w:val="題三(1) 字元"/>
    <w:link w:val="1"/>
    <w:rsid w:val="00C20301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C20301"/>
    <w:pPr>
      <w:spacing w:beforeLines="50" w:afterLines="50" w:line="240" w:lineRule="exact"/>
      <w:ind w:left="719" w:hangingChars="286" w:hanging="719"/>
      <w:jc w:val="center"/>
    </w:pPr>
    <w:rPr>
      <w:rFonts w:eastAsia="標楷體"/>
      <w:w w:val="90"/>
      <w:sz w:val="28"/>
    </w:rPr>
  </w:style>
  <w:style w:type="paragraph" w:styleId="ac">
    <w:name w:val="Subtitle"/>
    <w:basedOn w:val="a"/>
    <w:next w:val="a"/>
    <w:link w:val="ad"/>
    <w:rsid w:val="00C20301"/>
    <w:pPr>
      <w:widowControl/>
      <w:spacing w:after="60" w:line="276" w:lineRule="auto"/>
      <w:jc w:val="center"/>
    </w:pPr>
    <w:rPr>
      <w:rFonts w:ascii="Arial" w:eastAsia="Arial" w:hAnsi="Arial" w:cs="Arial"/>
      <w:color w:val="000000"/>
      <w:szCs w:val="22"/>
    </w:rPr>
  </w:style>
  <w:style w:type="character" w:customStyle="1" w:styleId="ad">
    <w:name w:val="副標題 字元"/>
    <w:basedOn w:val="a0"/>
    <w:link w:val="ac"/>
    <w:rsid w:val="00C20301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C2030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C20301"/>
    <w:rPr>
      <w:rFonts w:ascii="Times New Roman" w:eastAsia="新細明體" w:hAnsi="Times New Roman" w:cs="Times New Roman"/>
      <w:sz w:val="16"/>
      <w:szCs w:val="16"/>
    </w:rPr>
  </w:style>
  <w:style w:type="character" w:customStyle="1" w:styleId="editorbody">
    <w:name w:val="editor_body"/>
    <w:basedOn w:val="a0"/>
    <w:rsid w:val="00643292"/>
  </w:style>
  <w:style w:type="character" w:styleId="ae">
    <w:name w:val="annotation reference"/>
    <w:basedOn w:val="a0"/>
    <w:uiPriority w:val="99"/>
    <w:semiHidden/>
    <w:unhideWhenUsed/>
    <w:rsid w:val="00E561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12D"/>
  </w:style>
  <w:style w:type="character" w:customStyle="1" w:styleId="af0">
    <w:name w:val="註解文字 字元"/>
    <w:basedOn w:val="a0"/>
    <w:link w:val="af"/>
    <w:uiPriority w:val="99"/>
    <w:semiHidden/>
    <w:rsid w:val="00E5612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1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612D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E447AA"/>
    <w:rPr>
      <w:rFonts w:ascii="Times New Roman" w:eastAsia="新細明體" w:hAnsi="Times New Roman" w:cs="Times New Roman"/>
      <w:szCs w:val="24"/>
    </w:rPr>
  </w:style>
  <w:style w:type="character" w:styleId="af4">
    <w:name w:val="Unresolved Mention"/>
    <w:basedOn w:val="a0"/>
    <w:uiPriority w:val="99"/>
    <w:semiHidden/>
    <w:unhideWhenUsed/>
    <w:rsid w:val="00F8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c.gov.tw/cp.aspx?n=1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y.gov.tw/hrt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y.gov.tw/tj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CD74-1B18-49E4-9AF8-0AC49FFC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陳雅筑</dc:creator>
  <cp:lastModifiedBy>吳佳芬</cp:lastModifiedBy>
  <cp:revision>2</cp:revision>
  <cp:lastPrinted>2024-11-20T03:42:00Z</cp:lastPrinted>
  <dcterms:created xsi:type="dcterms:W3CDTF">2024-11-20T03:43:00Z</dcterms:created>
  <dcterms:modified xsi:type="dcterms:W3CDTF">2024-11-20T03:43:00Z</dcterms:modified>
</cp:coreProperties>
</file>